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38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10455"/>
        <w:tblGridChange w:id="0">
          <w:tblGrid>
            <w:gridCol w:w="3390"/>
            <w:gridCol w:w="104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after="120" w:lineRule="auto"/>
              <w:rPr>
                <w:color w:val="161513"/>
              </w:rPr>
            </w:pPr>
            <w:r w:rsidDel="00000000" w:rsidR="00000000" w:rsidRPr="00000000">
              <w:rPr>
                <w:rtl w:val="0"/>
              </w:rPr>
              <w:t xml:space="preserve">Manejo de la información p</w:t>
            </w:r>
            <w:r w:rsidDel="00000000" w:rsidR="00000000" w:rsidRPr="00000000">
              <w:rPr>
                <w:color w:val="161513"/>
                <w:rtl w:val="0"/>
              </w:rPr>
              <w:t xml:space="preserve">ara Sistemas de </w:t>
            </w:r>
            <w:r w:rsidDel="00000000" w:rsidR="00000000" w:rsidRPr="00000000">
              <w:rPr>
                <w:color w:val="161513"/>
                <w:rtl w:val="0"/>
              </w:rPr>
              <w:t xml:space="preserve">G</w:t>
            </w:r>
            <w:r w:rsidDel="00000000" w:rsidR="00000000" w:rsidRPr="00000000">
              <w:rPr>
                <w:color w:val="161513"/>
                <w:rtl w:val="0"/>
              </w:rPr>
              <w:t xml:space="preserve">estión</w:t>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38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2835"/>
        <w:gridCol w:w="2130"/>
        <w:gridCol w:w="7005"/>
        <w:tblGridChange w:id="0">
          <w:tblGrid>
            <w:gridCol w:w="1845"/>
            <w:gridCol w:w="2835"/>
            <w:gridCol w:w="2130"/>
            <w:gridCol w:w="700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after="120" w:lineRule="auto"/>
              <w:rPr>
                <w:u w:val="single"/>
              </w:rPr>
            </w:pPr>
            <w:r w:rsidDel="00000000" w:rsidR="00000000" w:rsidRPr="00000000">
              <w:rPr>
                <w:rtl w:val="0"/>
              </w:rPr>
              <w:t xml:space="preserve">260101067. Procesar los datos de acuerdo con técnica de investigación y tabulación </w:t>
            </w:r>
            <w:r w:rsidDel="00000000" w:rsidR="00000000" w:rsidRPr="00000000">
              <w:rPr>
                <w:rtl w:val="0"/>
              </w:rPr>
            </w:r>
          </w:p>
        </w:tc>
        <w:tc>
          <w:tcPr>
            <w:shd w:fill="8db3e2" w:val="clear"/>
            <w:vAlign w:val="center"/>
          </w:tcPr>
          <w:p w:rsidR="00000000" w:rsidDel="00000000" w:rsidP="00000000" w:rsidRDefault="00000000" w:rsidRPr="00000000" w14:paraId="00000007">
            <w:pPr>
              <w:spacing w:after="12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after="120" w:lineRule="auto"/>
              <w:ind w:left="60" w:firstLine="0"/>
              <w:rPr/>
            </w:pPr>
            <w:r w:rsidDel="00000000" w:rsidR="00000000" w:rsidRPr="00000000">
              <w:rPr>
                <w:rtl w:val="0"/>
              </w:rPr>
              <w:t xml:space="preserve">260101067-05. Reportar datos procesados según sistemas de información y codificación vigente.</w:t>
            </w:r>
          </w:p>
        </w:tc>
      </w:tr>
    </w:tbl>
    <w:p w:rsidR="00000000" w:rsidDel="00000000" w:rsidP="00000000" w:rsidRDefault="00000000" w:rsidRPr="00000000" w14:paraId="00000009">
      <w:pPr>
        <w:spacing w:after="120" w:line="240" w:lineRule="auto"/>
        <w:rPr/>
      </w:pPr>
      <w:r w:rsidDel="00000000" w:rsidR="00000000" w:rsidRPr="00000000">
        <w:rPr>
          <w:rtl w:val="0"/>
        </w:rPr>
      </w:r>
    </w:p>
    <w:tbl>
      <w:tblPr>
        <w:tblStyle w:val="Table3"/>
        <w:tblW w:w="137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10395"/>
        <w:tblGridChange w:id="0">
          <w:tblGrid>
            <w:gridCol w:w="3390"/>
            <w:gridCol w:w="1039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B">
            <w:pPr>
              <w:spacing w:after="120" w:lineRule="auto"/>
              <w:rPr>
                <w:color w:val="ff0000"/>
              </w:rPr>
            </w:pPr>
            <w:r w:rsidDel="00000000" w:rsidR="00000000" w:rsidRPr="00000000">
              <w:rPr>
                <w:rtl w:val="0"/>
              </w:rPr>
              <w:t xml:space="preserve">2</w:t>
            </w:r>
            <w:r w:rsidDel="00000000" w:rsidR="00000000" w:rsidRPr="00000000">
              <w:rPr>
                <w:color w:val="ff0000"/>
                <w:rtl w:val="0"/>
              </w:rPr>
              <w:t xml:space="preserve"> </w:t>
            </w:r>
          </w:p>
        </w:tc>
      </w:tr>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D">
            <w:pPr>
              <w:spacing w:after="120" w:lineRule="auto"/>
              <w:rPr>
                <w:color w:val="161513"/>
              </w:rPr>
            </w:pPr>
            <w:r w:rsidDel="00000000" w:rsidR="00000000" w:rsidRPr="00000000">
              <w:rPr>
                <w:rtl w:val="0"/>
              </w:rPr>
              <w:t xml:space="preserve">El reporte de datos segú</w:t>
            </w:r>
            <w:r w:rsidDel="00000000" w:rsidR="00000000" w:rsidRPr="00000000">
              <w:rPr>
                <w:color w:val="161513"/>
                <w:rtl w:val="0"/>
              </w:rPr>
              <w:t xml:space="preserve">n Sistemas de </w:t>
            </w:r>
            <w:r w:rsidDel="00000000" w:rsidR="00000000" w:rsidRPr="00000000">
              <w:rPr>
                <w:color w:val="161513"/>
                <w:rtl w:val="0"/>
              </w:rPr>
              <w:t xml:space="preserve">G</w:t>
            </w:r>
            <w:r w:rsidDel="00000000" w:rsidR="00000000" w:rsidRPr="00000000">
              <w:rPr>
                <w:color w:val="161513"/>
                <w:rtl w:val="0"/>
              </w:rPr>
              <w:t xml:space="preserve">estión </w:t>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0F">
            <w:pPr>
              <w:spacing w:after="120" w:lineRule="auto"/>
              <w:rPr>
                <w:color w:val="ff0000"/>
              </w:rPr>
            </w:pPr>
            <w:r w:rsidDel="00000000" w:rsidR="00000000" w:rsidRPr="00000000">
              <w:rPr>
                <w:color w:val="161513"/>
                <w:rtl w:val="0"/>
              </w:rPr>
              <w:t xml:space="preserve">Los reportes son estructuras que se fundamentan en la obtención de información almacenada en la base de datos de una empresa. Su objetivo es el de ayudar a personas y organizaciones sobre la utilización de los datos dentro de los límites de políticas y normas, para tomar decisiones y medidas que maximicen el beneficio para la empresa. </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1">
            <w:pPr>
              <w:spacing w:after="120" w:lineRule="auto"/>
              <w:rPr/>
            </w:pPr>
            <w:r w:rsidDel="00000000" w:rsidR="00000000" w:rsidRPr="00000000">
              <w:rPr>
                <w:rtl w:val="0"/>
              </w:rPr>
              <w:t xml:space="preserve">Datos, sistemas, bases, tablas, cantidad.</w:t>
            </w:r>
          </w:p>
        </w:tc>
      </w:tr>
    </w:tbl>
    <w:p w:rsidR="00000000" w:rsidDel="00000000" w:rsidP="00000000" w:rsidRDefault="00000000" w:rsidRPr="00000000" w14:paraId="00000012">
      <w:pPr>
        <w:spacing w:after="120" w:line="240" w:lineRule="auto"/>
        <w:rPr/>
      </w:pPr>
      <w:r w:rsidDel="00000000" w:rsidR="00000000" w:rsidRPr="00000000">
        <w:rPr>
          <w:rtl w:val="0"/>
        </w:rPr>
      </w:r>
    </w:p>
    <w:tbl>
      <w:tblPr>
        <w:tblStyle w:val="Table4"/>
        <w:tblW w:w="137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10395"/>
        <w:tblGridChange w:id="0">
          <w:tblGrid>
            <w:gridCol w:w="3390"/>
            <w:gridCol w:w="10395"/>
          </w:tblGrid>
        </w:tblGridChange>
      </w:tblGrid>
      <w:tr>
        <w:trPr>
          <w:cantSplit w:val="0"/>
          <w:tblHeader w:val="0"/>
        </w:trPr>
        <w:tc>
          <w:tcPr>
            <w:shd w:fill="8db3e2" w:val="clear"/>
            <w:vAlign w:val="center"/>
          </w:tcPr>
          <w:p w:rsidR="00000000" w:rsidDel="00000000" w:rsidP="00000000" w:rsidRDefault="00000000" w:rsidRPr="00000000" w14:paraId="00000013">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4">
            <w:pPr>
              <w:spacing w:after="120" w:lineRule="auto"/>
              <w:rPr/>
            </w:pPr>
            <w:r w:rsidDel="00000000" w:rsidR="00000000" w:rsidRPr="00000000">
              <w:rPr>
                <w:rtl w:val="0"/>
              </w:rPr>
              <w:t xml:space="preserve">1 – 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5">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6">
            <w:pPr>
              <w:spacing w:after="120" w:lineRule="auto"/>
              <w:rPr/>
            </w:pPr>
            <w:r w:rsidDel="00000000" w:rsidR="00000000" w:rsidRPr="00000000">
              <w:rPr>
                <w:rtl w:val="0"/>
              </w:rPr>
              <w:t xml:space="preserve">Español </w:t>
            </w:r>
          </w:p>
        </w:tc>
      </w:tr>
    </w:tbl>
    <w:p w:rsidR="00000000" w:rsidDel="00000000" w:rsidP="00000000" w:rsidRDefault="00000000" w:rsidRPr="00000000" w14:paraId="00000017">
      <w:pPr>
        <w:spacing w:after="120" w:line="240" w:lineRule="auto"/>
        <w:rPr/>
      </w:pPr>
      <w:r w:rsidDel="00000000" w:rsidR="00000000" w:rsidRPr="00000000">
        <w:rPr>
          <w:rtl w:val="0"/>
        </w:rPr>
      </w:r>
    </w:p>
    <w:p w:rsidR="00000000" w:rsidDel="00000000" w:rsidP="00000000" w:rsidRDefault="00000000" w:rsidRPr="00000000" w14:paraId="00000018">
      <w:pPr>
        <w:keepNext w:val="1"/>
        <w:keepLines w:val="1"/>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9">
      <w:pPr>
        <w:numPr>
          <w:ilvl w:val="0"/>
          <w:numId w:val="8"/>
        </w:numPr>
        <w:spacing w:after="120" w:line="240" w:lineRule="auto"/>
        <w:ind w:left="720" w:hanging="360"/>
        <w:rPr>
          <w:b w:val="1"/>
          <w:highlight w:val="yellow"/>
        </w:rPr>
      </w:pPr>
      <w:r w:rsidDel="00000000" w:rsidR="00000000" w:rsidRPr="00000000">
        <w:rPr>
          <w:b w:val="1"/>
          <w:highlight w:val="yellow"/>
          <w:rtl w:val="0"/>
        </w:rPr>
        <w:t xml:space="preserve">Los datos</w:t>
      </w:r>
    </w:p>
    <w:p w:rsidR="00000000" w:rsidDel="00000000" w:rsidP="00000000" w:rsidRDefault="00000000" w:rsidRPr="00000000" w14:paraId="0000001A">
      <w:pPr>
        <w:spacing w:after="120" w:line="240" w:lineRule="auto"/>
        <w:ind w:left="720" w:firstLine="0"/>
        <w:rPr>
          <w:b w:val="1"/>
          <w:highlight w:val="yellow"/>
        </w:rPr>
      </w:pPr>
      <w:r w:rsidDel="00000000" w:rsidR="00000000" w:rsidRPr="00000000">
        <w:rPr>
          <w:rtl w:val="0"/>
        </w:rPr>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pacing w:after="120" w:line="240" w:lineRule="auto"/>
        <w:ind w:left="720" w:hanging="360"/>
        <w:rPr>
          <w:b w:val="1"/>
          <w:highlight w:val="yellow"/>
        </w:rPr>
      </w:pPr>
      <w:r w:rsidDel="00000000" w:rsidR="00000000" w:rsidRPr="00000000">
        <w:rPr>
          <w:b w:val="1"/>
          <w:highlight w:val="yellow"/>
          <w:rtl w:val="0"/>
        </w:rPr>
        <w:t xml:space="preserve">El </w:t>
      </w:r>
      <w:r w:rsidDel="00000000" w:rsidR="00000000" w:rsidRPr="00000000">
        <w:rPr>
          <w:b w:val="1"/>
          <w:i w:val="1"/>
          <w:highlight w:val="yellow"/>
          <w:rtl w:val="0"/>
        </w:rPr>
        <w:t xml:space="preserve">software</w:t>
      </w:r>
      <w:r w:rsidDel="00000000" w:rsidR="00000000" w:rsidRPr="00000000">
        <w:rPr>
          <w:b w:val="1"/>
          <w:highlight w:val="yellow"/>
          <w:rtl w:val="0"/>
        </w:rPr>
        <w:t xml:space="preserve"> de código abierto y sus características </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line="240" w:lineRule="auto"/>
        <w:ind w:left="720" w:firstLine="0"/>
        <w:rPr>
          <w:b w:val="1"/>
          <w:highlight w:val="yellow"/>
        </w:rPr>
      </w:pPr>
      <w:r w:rsidDel="00000000" w:rsidR="00000000" w:rsidRPr="00000000">
        <w:rPr>
          <w:rtl w:val="0"/>
        </w:rPr>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pacing w:after="120" w:line="240" w:lineRule="auto"/>
        <w:ind w:left="720" w:hanging="360"/>
        <w:rPr>
          <w:b w:val="1"/>
          <w:highlight w:val="yellow"/>
        </w:rPr>
      </w:pPr>
      <w:r w:rsidDel="00000000" w:rsidR="00000000" w:rsidRPr="00000000">
        <w:rPr>
          <w:b w:val="1"/>
          <w:highlight w:val="yellow"/>
          <w:rtl w:val="0"/>
        </w:rPr>
        <w:t xml:space="preserve">Los principales componentes del sistema de información</w:t>
      </w:r>
    </w:p>
    <w:p w:rsidR="00000000" w:rsidDel="00000000" w:rsidP="00000000" w:rsidRDefault="00000000" w:rsidRPr="00000000" w14:paraId="0000001E">
      <w:pPr>
        <w:spacing w:line="240" w:lineRule="auto"/>
        <w:rPr/>
      </w:pPr>
      <w:r w:rsidDel="00000000" w:rsidR="00000000" w:rsidRPr="00000000">
        <w:rPr>
          <w:rtl w:val="0"/>
        </w:rPr>
      </w:r>
    </w:p>
    <w:tbl>
      <w:tblPr>
        <w:tblStyle w:val="Table5"/>
        <w:tblW w:w="135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0"/>
        <w:tblGridChange w:id="0">
          <w:tblGrid>
            <w:gridCol w:w="13500"/>
          </w:tblGrid>
        </w:tblGridChange>
      </w:tblGrid>
      <w:tr>
        <w:trPr>
          <w:cantSplit w:val="0"/>
          <w:trHeight w:val="444" w:hRule="atLeast"/>
          <w:tblHeader w:val="0"/>
        </w:trPr>
        <w:tc>
          <w:tcPr>
            <w:shd w:fill="8db3e2" w:val="clear"/>
          </w:tcPr>
          <w:p w:rsidR="00000000" w:rsidDel="00000000" w:rsidP="00000000" w:rsidRDefault="00000000" w:rsidRPr="00000000" w14:paraId="0000001F">
            <w:pPr>
              <w:keepNext w:val="1"/>
              <w:keepLines w:val="1"/>
              <w:spacing w:after="120" w:before="400" w:lineRule="auto"/>
              <w:jc w:val="center"/>
              <w:rPr>
                <w:b w:val="1"/>
              </w:rPr>
            </w:pPr>
            <w:r w:rsidDel="00000000" w:rsidR="00000000" w:rsidRPr="00000000">
              <w:rPr>
                <w:b w:val="1"/>
                <w:rtl w:val="0"/>
              </w:rPr>
              <w:t xml:space="preserve">Introducción</w:t>
            </w:r>
          </w:p>
        </w:tc>
      </w:tr>
      <w:tr>
        <w:trPr>
          <w:cantSplit w:val="0"/>
          <w:trHeight w:val="642" w:hRule="atLeast"/>
          <w:tblHeader w:val="0"/>
        </w:trPr>
        <w:tc>
          <w:tcPr/>
          <w:p w:rsidR="00000000" w:rsidDel="00000000" w:rsidP="00000000" w:rsidRDefault="00000000" w:rsidRPr="00000000" w14:paraId="00000020">
            <w:pPr>
              <w:rPr/>
            </w:pPr>
            <w:r w:rsidDel="00000000" w:rsidR="00000000" w:rsidRPr="00000000">
              <w:rPr>
                <w:rtl w:val="0"/>
              </w:rPr>
              <w:t xml:space="preserve">Cuando se trabaja con bases de datos, el procesamiento de datos es una etapa fundamental. En este componente formativo se abordarán conceptos utilizados en el reporte de datos, según el sistema de gestión. Por ello, se desarrollarán temas como datos, tipos de datos, jerarquía, almacenamiento, manejo de datos, uso de datos y relación; también se hablará sobre </w:t>
            </w:r>
            <w:r w:rsidDel="00000000" w:rsidR="00000000" w:rsidRPr="00000000">
              <w:rPr>
                <w:i w:val="1"/>
                <w:rtl w:val="0"/>
              </w:rPr>
              <w:t xml:space="preserve">software</w:t>
            </w:r>
            <w:r w:rsidDel="00000000" w:rsidR="00000000" w:rsidRPr="00000000">
              <w:rPr>
                <w:rtl w:val="0"/>
              </w:rPr>
              <w:t xml:space="preserve"> de código abierto, características, herramientas, comandos, instalaciones, operación, visualización y métricas, seguimiento, paquetes, manejos, modelamiento y algunos de los principales componentes del sistema de información.</w:t>
            </w:r>
          </w:p>
          <w:p w:rsidR="00000000" w:rsidDel="00000000" w:rsidP="00000000" w:rsidRDefault="00000000" w:rsidRPr="00000000" w14:paraId="00000021">
            <w:pPr>
              <w:spacing w:after="60" w:before="60" w:line="276" w:lineRule="auto"/>
              <w:rPr/>
            </w:pPr>
            <w:r w:rsidDel="00000000" w:rsidR="00000000" w:rsidRPr="00000000">
              <w:rPr>
                <w:rtl w:val="0"/>
              </w:rPr>
              <w:t xml:space="preserve">Con el aprendizaje de estos, estará en capacidad de aportar su conocimiento y eficacia en diferentes sectores productivos y empresariales, para la transformación de estrategias de recolección de la información. </w:t>
            </w:r>
          </w:p>
          <w:p w:rsidR="00000000" w:rsidDel="00000000" w:rsidP="00000000" w:rsidRDefault="00000000" w:rsidRPr="00000000" w14:paraId="00000022">
            <w:pPr>
              <w:spacing w:after="60" w:before="60" w:line="276" w:lineRule="auto"/>
              <w:rPr/>
            </w:pPr>
            <w:r w:rsidDel="00000000" w:rsidR="00000000" w:rsidRPr="00000000">
              <w:rPr>
                <w:rtl w:val="0"/>
              </w:rPr>
              <w:t xml:space="preserve">El desarrollo de esta temática se expone de manera didáctica y audiovisual, lo que permite obtener una mejor comprensión de los contenidos.</w:t>
            </w:r>
          </w:p>
          <w:p w:rsidR="00000000" w:rsidDel="00000000" w:rsidP="00000000" w:rsidRDefault="00000000" w:rsidRPr="00000000" w14:paraId="00000023">
            <w:pPr>
              <w:rPr>
                <w:b w:val="1"/>
                <w:color w:val="ff0000"/>
              </w:rPr>
            </w:pPr>
            <w:r w:rsidDel="00000000" w:rsidR="00000000" w:rsidRPr="00000000">
              <w:rPr>
                <w:rtl w:val="0"/>
              </w:rPr>
              <w:t xml:space="preserve">A continuación, lo invitamos a ver el siguiente video:</w:t>
            </w:r>
            <w:r w:rsidDel="00000000" w:rsidR="00000000" w:rsidRPr="00000000">
              <w:rPr>
                <w:rtl w:val="0"/>
              </w:rPr>
            </w:r>
          </w:p>
        </w:tc>
      </w:tr>
    </w:tbl>
    <w:p w:rsidR="00000000" w:rsidDel="00000000" w:rsidP="00000000" w:rsidRDefault="00000000" w:rsidRPr="00000000" w14:paraId="00000024">
      <w:pPr>
        <w:spacing w:line="240" w:lineRule="auto"/>
        <w:jc w:val="both"/>
        <w:rPr/>
      </w:pPr>
      <w:r w:rsidDel="00000000" w:rsidR="00000000" w:rsidRPr="00000000">
        <w:rPr>
          <w:rtl w:val="0"/>
        </w:rPr>
      </w:r>
    </w:p>
    <w:p w:rsidR="00000000" w:rsidDel="00000000" w:rsidP="00000000" w:rsidRDefault="00000000" w:rsidRPr="00000000" w14:paraId="00000025">
      <w:pPr>
        <w:spacing w:line="240" w:lineRule="auto"/>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26">
      <w:pPr>
        <w:spacing w:line="240" w:lineRule="auto"/>
        <w:rPr/>
      </w:pPr>
      <w:r w:rsidDel="00000000" w:rsidR="00000000" w:rsidRPr="00000000">
        <w:rPr>
          <w:rtl w:val="0"/>
        </w:rPr>
      </w:r>
    </w:p>
    <w:tbl>
      <w:tblPr>
        <w:tblStyle w:val="Table6"/>
        <w:tblW w:w="1392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3420"/>
        <w:gridCol w:w="2025"/>
        <w:gridCol w:w="4575"/>
        <w:gridCol w:w="2415"/>
        <w:tblGridChange w:id="0">
          <w:tblGrid>
            <w:gridCol w:w="1485"/>
            <w:gridCol w:w="3420"/>
            <w:gridCol w:w="2025"/>
            <w:gridCol w:w="4575"/>
            <w:gridCol w:w="241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7">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8">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s8eyo1" w:id="0"/>
            <w:bookmarkEnd w:id="0"/>
            <w:r w:rsidDel="00000000" w:rsidR="00000000" w:rsidRPr="00000000">
              <w:rPr>
                <w:color w:val="000000"/>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C">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D">
            <w:pPr>
              <w:widowControl w:val="0"/>
              <w:jc w:val="center"/>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2">
            <w:pPr>
              <w:widowControl w:val="0"/>
              <w:rPr/>
            </w:pPr>
            <w:r w:rsidDel="00000000" w:rsidR="00000000" w:rsidRPr="00000000">
              <w:rPr>
                <w:rtl w:val="0"/>
              </w:rPr>
              <w:t xml:space="preserve">Introducción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6">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rPr>
                <w:b w:val="1"/>
              </w:rPr>
            </w:pPr>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rPr/>
            </w:pPr>
            <w:r w:rsidDel="00000000" w:rsidR="00000000" w:rsidRPr="00000000">
              <w:rPr/>
              <w:drawing>
                <wp:inline distB="114300" distT="114300" distL="114300" distR="114300">
                  <wp:extent cx="1617351" cy="959830"/>
                  <wp:effectExtent b="0" l="0" r="0" t="0"/>
                  <wp:docPr id="281"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1617351" cy="95983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widowControl w:val="0"/>
              <w:rPr/>
            </w:pPr>
            <w:r w:rsidDel="00000000" w:rsidR="00000000" w:rsidRPr="00000000">
              <w:rPr>
                <w:rtl w:val="0"/>
              </w:rPr>
            </w:r>
          </w:p>
          <w:p w:rsidR="00000000" w:rsidDel="00000000" w:rsidP="00000000" w:rsidRDefault="00000000" w:rsidRPr="00000000" w14:paraId="0000003E">
            <w:pPr>
              <w:widowControl w:val="0"/>
              <w:rPr/>
            </w:pPr>
            <w:r w:rsidDel="00000000" w:rsidR="00000000" w:rsidRPr="00000000">
              <w:rPr/>
              <w:drawing>
                <wp:inline distB="114300" distT="114300" distL="114300" distR="114300">
                  <wp:extent cx="1234087" cy="1136053"/>
                  <wp:effectExtent b="0" l="0" r="0" t="0"/>
                  <wp:docPr id="28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1234087" cy="113605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1">
            <w:pPr>
              <w:spacing w:after="160" w:before="160" w:line="264" w:lineRule="auto"/>
              <w:rPr/>
            </w:pPr>
            <w:r w:rsidDel="00000000" w:rsidR="00000000" w:rsidRPr="00000000">
              <w:rPr>
                <w:rtl w:val="0"/>
              </w:rPr>
              <w:t xml:space="preserve">El contenido que se presenta durante el recorrido de este componente formativo, contribuye a la formación de individuos que apoyen labores técnicas de recolección, organización, preparación, y visualización de grandes volúmenes de información, en el marco de los sistemas de gestión, para el posterior análisis por parte de los líderes de los sistemas, teniendo en cuenta los criterios de sostenibilidad e innovación para la toma de decisiones hacia el desarrollo y crecimiento de los diferentes sectores. </w:t>
            </w:r>
          </w:p>
          <w:p w:rsidR="00000000" w:rsidDel="00000000" w:rsidP="00000000" w:rsidRDefault="00000000" w:rsidRPr="00000000" w14:paraId="00000042">
            <w:pPr>
              <w:rPr/>
            </w:pPr>
            <w:r w:rsidDel="00000000" w:rsidR="00000000" w:rsidRPr="00000000">
              <w:rPr>
                <w:rtl w:val="0"/>
              </w:rPr>
              <w:t xml:space="preserve">Cabe resaltar que los conocimientos adquiridos permitirán una mayor eficacia y efectividad a la hora de aplicar el </w:t>
            </w:r>
            <w:r w:rsidDel="00000000" w:rsidR="00000000" w:rsidRPr="00000000">
              <w:rPr>
                <w:i w:val="1"/>
                <w:rtl w:val="0"/>
              </w:rPr>
              <w:t xml:space="preserve">softwar</w:t>
            </w:r>
            <w:r w:rsidDel="00000000" w:rsidR="00000000" w:rsidRPr="00000000">
              <w:rPr>
                <w:rtl w:val="0"/>
              </w:rPr>
              <w:t xml:space="preserve">e implementado en la empresa.</w:t>
            </w:r>
          </w:p>
        </w:tc>
        <w:tc>
          <w:tcPr>
            <w:shd w:fill="auto" w:val="clear"/>
            <w:tcMar>
              <w:top w:w="100.0" w:type="dxa"/>
              <w:left w:w="100.0" w:type="dxa"/>
              <w:bottom w:w="100.0" w:type="dxa"/>
              <w:right w:w="100.0" w:type="dxa"/>
            </w:tcMar>
          </w:tcPr>
          <w:p w:rsidR="00000000" w:rsidDel="00000000" w:rsidP="00000000" w:rsidRDefault="00000000" w:rsidRPr="00000000" w14:paraId="00000043">
            <w:pPr>
              <w:rPr/>
            </w:pPr>
            <w:r w:rsidDel="00000000" w:rsidR="00000000" w:rsidRPr="00000000">
              <w:rPr>
                <w:rtl w:val="0"/>
              </w:rPr>
              <w:t xml:space="preserve">Recolección, organización, preparación, y visualización de grandes volúmenes de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pPr>
            <w:r w:rsidDel="00000000" w:rsidR="00000000" w:rsidRPr="00000000">
              <w:rPr/>
              <w:drawing>
                <wp:inline distB="114300" distT="114300" distL="114300" distR="114300">
                  <wp:extent cx="1782374" cy="1066093"/>
                  <wp:effectExtent b="0" l="0" r="0" t="0"/>
                  <wp:docPr id="282"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1782374" cy="106609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rPr/>
            </w:pPr>
            <w:r w:rsidDel="00000000" w:rsidR="00000000" w:rsidRPr="00000000">
              <w:rPr>
                <w:rtl w:val="0"/>
              </w:rPr>
            </w:r>
          </w:p>
          <w:p w:rsidR="00000000" w:rsidDel="00000000" w:rsidP="00000000" w:rsidRDefault="00000000" w:rsidRPr="00000000" w14:paraId="00000047">
            <w:pPr>
              <w:widowControl w:val="0"/>
              <w:rPr/>
            </w:pPr>
            <w:r w:rsidDel="00000000" w:rsidR="00000000" w:rsidRPr="00000000">
              <w:rPr/>
              <w:drawing>
                <wp:inline distB="114300" distT="114300" distL="114300" distR="114300">
                  <wp:extent cx="1079416" cy="1007455"/>
                  <wp:effectExtent b="0" l="0" r="0" t="0"/>
                  <wp:docPr id="28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1079416" cy="100745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0"/>
              <w:rPr/>
            </w:pPr>
            <w:r w:rsidDel="00000000" w:rsidR="00000000" w:rsidRPr="00000000">
              <w:rPr>
                <w:rtl w:val="0"/>
              </w:rPr>
            </w:r>
          </w:p>
          <w:p w:rsidR="00000000" w:rsidDel="00000000" w:rsidP="00000000" w:rsidRDefault="00000000" w:rsidRPr="00000000" w14:paraId="00000049">
            <w:pPr>
              <w:widowControl w:val="0"/>
              <w:rPr/>
            </w:pPr>
            <w:r w:rsidDel="00000000" w:rsidR="00000000" w:rsidRPr="00000000">
              <w:rPr>
                <w:rtl w:val="0"/>
              </w:rPr>
            </w:r>
          </w:p>
          <w:p w:rsidR="00000000" w:rsidDel="00000000" w:rsidP="00000000" w:rsidRDefault="00000000" w:rsidRPr="00000000" w14:paraId="0000004A">
            <w:pPr>
              <w:widowControl w:val="0"/>
              <w:rPr/>
            </w:pPr>
            <w:r w:rsidDel="00000000" w:rsidR="00000000" w:rsidRPr="00000000">
              <w:rPr>
                <w:rtl w:val="0"/>
              </w:rPr>
            </w:r>
          </w:p>
          <w:p w:rsidR="00000000" w:rsidDel="00000000" w:rsidP="00000000" w:rsidRDefault="00000000" w:rsidRPr="00000000" w14:paraId="0000004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rPr/>
            </w:pPr>
            <w:r w:rsidDel="00000000" w:rsidR="00000000" w:rsidRPr="00000000">
              <w:rPr>
                <w:rtl w:val="0"/>
              </w:rPr>
              <w:t xml:space="preserve">Se estudiarán temas como tipos de datos, jerarquía, almacenamiento, manejo de datos, uso de datos y relación; también se incluye el </w:t>
            </w:r>
            <w:r w:rsidDel="00000000" w:rsidR="00000000" w:rsidRPr="00000000">
              <w:rPr>
                <w:i w:val="1"/>
                <w:rtl w:val="0"/>
              </w:rPr>
              <w:t xml:space="preserve">software</w:t>
            </w:r>
            <w:r w:rsidDel="00000000" w:rsidR="00000000" w:rsidRPr="00000000">
              <w:rPr>
                <w:rtl w:val="0"/>
              </w:rPr>
              <w:t xml:space="preserve"> de código abierto, sus características, herramientas, comandos y los principales componentes del sistema de información.</w:t>
            </w:r>
          </w:p>
        </w:tc>
        <w:tc>
          <w:tcPr>
            <w:shd w:fill="auto" w:val="clear"/>
            <w:tcMar>
              <w:top w:w="100.0" w:type="dxa"/>
              <w:left w:w="100.0" w:type="dxa"/>
              <w:bottom w:w="100.0" w:type="dxa"/>
              <w:right w:w="100.0" w:type="dxa"/>
            </w:tcMar>
          </w:tcPr>
          <w:p w:rsidR="00000000" w:rsidDel="00000000" w:rsidP="00000000" w:rsidRDefault="00000000" w:rsidRPr="00000000" w14:paraId="0000004E">
            <w:pPr>
              <w:rPr/>
            </w:pPr>
            <w:r w:rsidDel="00000000" w:rsidR="00000000" w:rsidRPr="00000000">
              <w:rPr>
                <w:rtl w:val="0"/>
              </w:rPr>
              <w:t xml:space="preserve">Tipos de datos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Jerarquía</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Almacenamiento</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Manejo de datos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Uso de datos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i w:val="1"/>
                <w:rtl w:val="0"/>
              </w:rPr>
              <w:t xml:space="preserve">Software</w:t>
            </w:r>
            <w:r w:rsidDel="00000000" w:rsidR="00000000" w:rsidRPr="00000000">
              <w:rPr>
                <w:rtl w:val="0"/>
              </w:rPr>
              <w:t xml:space="preserve"> de código abierto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pPr>
            <w:r w:rsidDel="00000000" w:rsidR="00000000" w:rsidRPr="00000000">
              <w:rPr/>
              <w:drawing>
                <wp:inline distB="114300" distT="114300" distL="114300" distR="114300">
                  <wp:extent cx="1642784" cy="1258956"/>
                  <wp:effectExtent b="0" l="0" r="0" t="0"/>
                  <wp:docPr id="284"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1642784" cy="12589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spacing w:after="160" w:before="160" w:line="264" w:lineRule="auto"/>
              <w:rPr/>
            </w:pPr>
            <w:r w:rsidDel="00000000" w:rsidR="00000000" w:rsidRPr="00000000">
              <w:rPr>
                <w:rtl w:val="0"/>
              </w:rPr>
              <w:t xml:space="preserve">Estos temas son importantes porque constituyen el insumo para la toma de decisiones en la implementación del sistema de gestión, aplicados al sector empresarial.</w:t>
            </w:r>
          </w:p>
          <w:p w:rsidR="00000000" w:rsidDel="00000000" w:rsidP="00000000" w:rsidRDefault="00000000" w:rsidRPr="00000000" w14:paraId="0000005D">
            <w:pPr>
              <w:rPr/>
            </w:pPr>
            <w:r w:rsidDel="00000000" w:rsidR="00000000" w:rsidRPr="00000000">
              <w:rPr>
                <w:rtl w:val="0"/>
              </w:rPr>
              <w:t xml:space="preserve">El sistema de gestión permite que la atención al cliente y la productividad de forma continua y rápida, en comparación con los competidores, sean más eficientes.</w:t>
            </w:r>
          </w:p>
        </w:tc>
        <w:tc>
          <w:tcPr>
            <w:shd w:fill="auto" w:val="clear"/>
            <w:tcMar>
              <w:top w:w="100.0" w:type="dxa"/>
              <w:left w:w="100.0" w:type="dxa"/>
              <w:bottom w:w="100.0" w:type="dxa"/>
              <w:right w:w="100.0" w:type="dxa"/>
            </w:tcMar>
          </w:tcPr>
          <w:p w:rsidR="00000000" w:rsidDel="00000000" w:rsidP="00000000" w:rsidRDefault="00000000" w:rsidRPr="00000000" w14:paraId="0000005E">
            <w:pPr>
              <w:rPr/>
            </w:pPr>
            <w:r w:rsidDel="00000000" w:rsidR="00000000" w:rsidRPr="00000000">
              <w:rPr>
                <w:rtl w:val="0"/>
              </w:rPr>
              <w:t xml:space="preserve">El sistema de gestión permite mayor eficiencia en la atención al cliente y la productividad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pPr>
            <w:r w:rsidDel="00000000" w:rsidR="00000000" w:rsidRPr="00000000">
              <w:rPr/>
              <w:drawing>
                <wp:inline distB="114300" distT="114300" distL="114300" distR="114300">
                  <wp:extent cx="1413669" cy="1422908"/>
                  <wp:effectExtent b="0" l="0" r="0" t="0"/>
                  <wp:docPr id="288"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1413669" cy="142290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rPr/>
            </w:pPr>
            <w:r w:rsidDel="00000000" w:rsidR="00000000" w:rsidRPr="00000000">
              <w:rPr>
                <w:rtl w:val="0"/>
              </w:rPr>
            </w:r>
          </w:p>
          <w:p w:rsidR="00000000" w:rsidDel="00000000" w:rsidP="00000000" w:rsidRDefault="00000000" w:rsidRPr="00000000" w14:paraId="00000062">
            <w:pPr>
              <w:widowControl w:val="0"/>
              <w:rPr/>
            </w:pPr>
            <w:r w:rsidDel="00000000" w:rsidR="00000000" w:rsidRPr="00000000">
              <w:rPr/>
              <w:drawing>
                <wp:inline distB="114300" distT="114300" distL="114300" distR="114300">
                  <wp:extent cx="1405537" cy="1313203"/>
                  <wp:effectExtent b="0" l="0" r="0" t="0"/>
                  <wp:docPr id="287"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1405537" cy="131320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rPr/>
            </w:pPr>
            <w:r w:rsidDel="00000000" w:rsidR="00000000" w:rsidRPr="00000000">
              <w:rPr>
                <w:rtl w:val="0"/>
              </w:rPr>
            </w:r>
          </w:p>
          <w:p w:rsidR="00000000" w:rsidDel="00000000" w:rsidP="00000000" w:rsidRDefault="00000000" w:rsidRPr="00000000" w14:paraId="00000064">
            <w:pPr>
              <w:widowControl w:val="0"/>
              <w:rPr/>
            </w:pPr>
            <w:r w:rsidDel="00000000" w:rsidR="00000000" w:rsidRPr="00000000">
              <w:rPr>
                <w:rtl w:val="0"/>
              </w:rPr>
            </w:r>
          </w:p>
          <w:p w:rsidR="00000000" w:rsidDel="00000000" w:rsidP="00000000" w:rsidRDefault="00000000" w:rsidRPr="00000000" w14:paraId="00000065">
            <w:pPr>
              <w:widowControl w:val="0"/>
              <w:rPr/>
            </w:pPr>
            <w:r w:rsidDel="00000000" w:rsidR="00000000" w:rsidRPr="00000000">
              <w:rPr>
                <w:rtl w:val="0"/>
              </w:rPr>
            </w:r>
          </w:p>
          <w:p w:rsidR="00000000" w:rsidDel="00000000" w:rsidP="00000000" w:rsidRDefault="00000000" w:rsidRPr="00000000" w14:paraId="00000066">
            <w:pPr>
              <w:widowControl w:val="0"/>
              <w:rPr/>
            </w:pPr>
            <w:r w:rsidDel="00000000" w:rsidR="00000000" w:rsidRPr="00000000">
              <w:rPr>
                <w:rtl w:val="0"/>
              </w:rPr>
            </w:r>
          </w:p>
          <w:p w:rsidR="00000000" w:rsidDel="00000000" w:rsidP="00000000" w:rsidRDefault="00000000" w:rsidRPr="00000000" w14:paraId="0000006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rPr/>
            </w:pPr>
            <w:r w:rsidDel="00000000" w:rsidR="00000000" w:rsidRPr="00000000">
              <w:rPr>
                <w:rtl w:val="0"/>
              </w:rPr>
              <w:t xml:space="preserve">En la actualidad, los mercados requieren que las empresas de los diferentes sectores de la economía, desarrollen estrategias competitivas en la recolección de información, para maximizar los beneficios empresariales y convertirlos en estrategias de segmentación.</w:t>
            </w:r>
          </w:p>
        </w:tc>
        <w:tc>
          <w:tcPr>
            <w:shd w:fill="auto" w:val="clear"/>
            <w:tcMar>
              <w:top w:w="100.0" w:type="dxa"/>
              <w:left w:w="100.0" w:type="dxa"/>
              <w:bottom w:w="100.0" w:type="dxa"/>
              <w:right w:w="100.0" w:type="dxa"/>
            </w:tcMar>
          </w:tcPr>
          <w:p w:rsidR="00000000" w:rsidDel="00000000" w:rsidP="00000000" w:rsidRDefault="00000000" w:rsidRPr="00000000" w14:paraId="0000006A">
            <w:pPr>
              <w:rPr/>
            </w:pPr>
            <w:r w:rsidDel="00000000" w:rsidR="00000000" w:rsidRPr="00000000">
              <w:rPr>
                <w:rtl w:val="0"/>
              </w:rPr>
              <w:t xml:space="preserve">Estrategias competitivas en la recolección de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pPr>
            <w:r w:rsidDel="00000000" w:rsidR="00000000" w:rsidRPr="00000000">
              <w:rPr/>
              <w:drawing>
                <wp:inline distB="114300" distT="114300" distL="114300" distR="114300">
                  <wp:extent cx="1502174" cy="1375823"/>
                  <wp:effectExtent b="0" l="0" r="0" t="0"/>
                  <wp:docPr id="293"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1502174" cy="137582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rPr/>
            </w:pPr>
            <w:r w:rsidDel="00000000" w:rsidR="00000000" w:rsidRPr="00000000">
              <w:rPr>
                <w:rtl w:val="0"/>
              </w:rPr>
            </w:r>
          </w:p>
          <w:p w:rsidR="00000000" w:rsidDel="00000000" w:rsidP="00000000" w:rsidRDefault="00000000" w:rsidRPr="00000000" w14:paraId="0000006E">
            <w:pPr>
              <w:widowControl w:val="0"/>
              <w:rPr/>
            </w:pPr>
            <w:r w:rsidDel="00000000" w:rsidR="00000000" w:rsidRPr="00000000">
              <w:rPr/>
              <w:drawing>
                <wp:inline distB="114300" distT="114300" distL="114300" distR="114300">
                  <wp:extent cx="1477760" cy="1595152"/>
                  <wp:effectExtent b="0" l="0" r="0" t="0"/>
                  <wp:docPr id="291"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1477760" cy="159515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rPr/>
            </w:pPr>
            <w:r w:rsidDel="00000000" w:rsidR="00000000" w:rsidRPr="00000000">
              <w:rPr>
                <w:rtl w:val="0"/>
              </w:rPr>
              <w:t xml:space="preserve">Estos sistemas informáticos modernos son capaces de capturar, almacenar, preparar, procesar y visualizar los datos, para contribuir en la toma de decisiones más convenientes para las empresas, aumentando la productividad de sus operaciones y nuevas fuentes de ingreso con productos innovadores.</w:t>
            </w:r>
          </w:p>
        </w:tc>
        <w:tc>
          <w:tcPr>
            <w:shd w:fill="auto" w:val="clear"/>
            <w:tcMar>
              <w:top w:w="100.0" w:type="dxa"/>
              <w:left w:w="100.0" w:type="dxa"/>
              <w:bottom w:w="100.0" w:type="dxa"/>
              <w:right w:w="100.0" w:type="dxa"/>
            </w:tcMar>
          </w:tcPr>
          <w:p w:rsidR="00000000" w:rsidDel="00000000" w:rsidP="00000000" w:rsidRDefault="00000000" w:rsidRPr="00000000" w14:paraId="00000072">
            <w:pPr>
              <w:rPr/>
            </w:pPr>
            <w:r w:rsidDel="00000000" w:rsidR="00000000" w:rsidRPr="00000000">
              <w:rPr>
                <w:rtl w:val="0"/>
              </w:rPr>
              <w:t xml:space="preserve">Capturar</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Almacenar</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Preparar</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Procesar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Visualizar los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pPr>
            <w:r w:rsidDel="00000000" w:rsidR="00000000" w:rsidRPr="00000000">
              <w:rPr>
                <w:rtl w:val="0"/>
              </w:rPr>
            </w:r>
          </w:p>
          <w:p w:rsidR="00000000" w:rsidDel="00000000" w:rsidP="00000000" w:rsidRDefault="00000000" w:rsidRPr="00000000" w14:paraId="0000007D">
            <w:pPr>
              <w:widowControl w:val="0"/>
              <w:rPr/>
            </w:pPr>
            <w:r w:rsidDel="00000000" w:rsidR="00000000" w:rsidRPr="00000000">
              <w:rPr/>
              <w:drawing>
                <wp:inline distB="114300" distT="114300" distL="114300" distR="114300">
                  <wp:extent cx="1825066" cy="1159855"/>
                  <wp:effectExtent b="0" l="0" r="0" t="0"/>
                  <wp:docPr id="298"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1825066" cy="11598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rPr/>
            </w:pPr>
            <w:r w:rsidDel="00000000" w:rsidR="00000000" w:rsidRPr="00000000">
              <w:rPr>
                <w:rtl w:val="0"/>
              </w:rPr>
              <w:t xml:space="preserve">La analítica de datos, considerada como una tendencia de mayor relevancia en el desarrollo de las empresas y la nueva disciplina de los datos, permiten que las organizaciones adopten estrategias competitivas en el uso inteligente de los datos, mejorando su productividad e innovación para alcanzar niveles más altos de competitividad. </w:t>
            </w:r>
          </w:p>
        </w:tc>
        <w:tc>
          <w:tcPr>
            <w:shd w:fill="auto" w:val="clear"/>
            <w:tcMar>
              <w:top w:w="100.0" w:type="dxa"/>
              <w:left w:w="100.0" w:type="dxa"/>
              <w:bottom w:w="100.0" w:type="dxa"/>
              <w:right w:w="100.0" w:type="dxa"/>
            </w:tcMar>
          </w:tcPr>
          <w:p w:rsidR="00000000" w:rsidDel="00000000" w:rsidP="00000000" w:rsidRDefault="00000000" w:rsidRPr="00000000" w14:paraId="00000080">
            <w:pPr>
              <w:rPr/>
            </w:pPr>
            <w:r w:rsidDel="00000000" w:rsidR="00000000" w:rsidRPr="00000000">
              <w:rPr>
                <w:rtl w:val="0"/>
              </w:rPr>
              <w:t xml:space="preserve">Analítica de datos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Mejora de productividad e innovación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b w:val="1"/>
              </w:rPr>
            </w:pPr>
            <w:r w:rsidDel="00000000" w:rsidR="00000000" w:rsidRPr="00000000">
              <w:rPr>
                <w:b w:val="1"/>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rPr/>
            </w:pPr>
            <w:r w:rsidDel="00000000" w:rsidR="00000000" w:rsidRPr="00000000">
              <w:rPr/>
              <w:drawing>
                <wp:inline distB="114300" distT="114300" distL="114300" distR="114300">
                  <wp:extent cx="1705132" cy="1235025"/>
                  <wp:effectExtent b="0" l="0" r="0" t="0"/>
                  <wp:docPr id="294"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1705132" cy="1235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rPr/>
            </w:pPr>
            <w:r w:rsidDel="00000000" w:rsidR="00000000" w:rsidRPr="00000000">
              <w:rPr>
                <w:rtl w:val="0"/>
              </w:rPr>
              <w:t xml:space="preserve">Cabe destacar que el conocimiento de la evolución de las nuevas tecnologías ha permitido que tanto la captura de los datos, como la comunicación del conocimiento de la organización, se conviertan en herramientas más ágiles y eficientes en la productividad de las empresas. </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rPr/>
            </w:pPr>
            <w:r w:rsidDel="00000000" w:rsidR="00000000" w:rsidRPr="00000000">
              <w:rPr>
                <w:rtl w:val="0"/>
              </w:rPr>
              <w:t xml:space="preserve">Captura de datos </w:t>
            </w:r>
          </w:p>
          <w:p w:rsidR="00000000" w:rsidDel="00000000" w:rsidP="00000000" w:rsidRDefault="00000000" w:rsidRPr="00000000" w14:paraId="00000088">
            <w:pPr>
              <w:widowControl w:val="0"/>
              <w:rPr/>
            </w:pPr>
            <w:r w:rsidDel="00000000" w:rsidR="00000000" w:rsidRPr="00000000">
              <w:rPr>
                <w:rtl w:val="0"/>
              </w:rPr>
            </w:r>
          </w:p>
          <w:p w:rsidR="00000000" w:rsidDel="00000000" w:rsidP="00000000" w:rsidRDefault="00000000" w:rsidRPr="00000000" w14:paraId="00000089">
            <w:pPr>
              <w:widowControl w:val="0"/>
              <w:rPr/>
            </w:pPr>
            <w:r w:rsidDel="00000000" w:rsidR="00000000" w:rsidRPr="00000000">
              <w:rPr>
                <w:rtl w:val="0"/>
              </w:rPr>
              <w:t xml:space="preserve">Ágil y eficiente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widowControl w:val="0"/>
              <w:rPr>
                <w:b w:val="1"/>
              </w:rPr>
            </w:pPr>
            <w:r w:rsidDel="00000000" w:rsidR="00000000" w:rsidRPr="00000000">
              <w:rPr>
                <w:b w:val="1"/>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rPr/>
            </w:pPr>
            <w:r w:rsidDel="00000000" w:rsidR="00000000" w:rsidRPr="00000000">
              <w:rPr/>
              <w:drawing>
                <wp:inline distB="114300" distT="114300" distL="114300" distR="114300">
                  <wp:extent cx="1699397" cy="1119696"/>
                  <wp:effectExtent b="0" l="0" r="0" t="0"/>
                  <wp:docPr id="296"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1699397" cy="11196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rPr/>
            </w:pPr>
            <w:r w:rsidDel="00000000" w:rsidR="00000000" w:rsidRPr="00000000">
              <w:rPr>
                <w:rtl w:val="0"/>
              </w:rPr>
              <w:t xml:space="preserve">Esto se debe, en gran medida, a la evolución de los sistemas de gestión, que se han ajustado y adaptado para administrar mayores cantidades de datos y abarcar información importante que impacte en las elecciones de los altos y medios mandos y que sean clave para la organización.</w:t>
            </w:r>
          </w:p>
        </w:tc>
        <w:tc>
          <w:tcPr>
            <w:shd w:fill="auto" w:val="clear"/>
            <w:tcMar>
              <w:top w:w="100.0" w:type="dxa"/>
              <w:left w:w="100.0" w:type="dxa"/>
              <w:bottom w:w="100.0" w:type="dxa"/>
              <w:right w:w="100.0" w:type="dxa"/>
            </w:tcMar>
          </w:tcPr>
          <w:p w:rsidR="00000000" w:rsidDel="00000000" w:rsidP="00000000" w:rsidRDefault="00000000" w:rsidRPr="00000000" w14:paraId="0000008E">
            <w:pPr>
              <w:rPr/>
            </w:pPr>
            <w:r w:rsidDel="00000000" w:rsidR="00000000" w:rsidRPr="00000000">
              <w:rPr>
                <w:rtl w:val="0"/>
              </w:rPr>
              <w:t xml:space="preserve">Manejar mayores cantidades de datos y contener información importante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b w:val="1"/>
              </w:rPr>
            </w:pPr>
            <w:r w:rsidDel="00000000" w:rsidR="00000000" w:rsidRPr="00000000">
              <w:rPr>
                <w:b w:val="1"/>
                <w:rtl w:val="0"/>
              </w:rPr>
              <w:t xml:space="preserve">Escena 9</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rPr/>
            </w:pPr>
            <w:r w:rsidDel="00000000" w:rsidR="00000000" w:rsidRPr="00000000">
              <w:rPr/>
              <w:drawing>
                <wp:inline distB="114300" distT="114300" distL="114300" distR="114300">
                  <wp:extent cx="1496963" cy="1112230"/>
                  <wp:effectExtent b="0" l="0" r="0" t="0"/>
                  <wp:docPr id="299"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1496963" cy="11122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rPr/>
            </w:pPr>
            <w:r w:rsidDel="00000000" w:rsidR="00000000" w:rsidRPr="00000000">
              <w:rPr>
                <w:rtl w:val="0"/>
              </w:rPr>
              <w:t xml:space="preserve">La integración entre tecnología y comercio ha permitido que usuarios profesionales, expertos en negocio, desarrollen nuevas capacidades digitales para manejar el volumen de información que tienen las organizaciones y el entorno, a través de sistemas de control de gestión más avanzados y con nueva tecnología cada día.  </w:t>
            </w:r>
          </w:p>
        </w:tc>
        <w:tc>
          <w:tcPr>
            <w:shd w:fill="auto" w:val="clear"/>
            <w:tcMar>
              <w:top w:w="100.0" w:type="dxa"/>
              <w:left w:w="100.0" w:type="dxa"/>
              <w:bottom w:w="100.0" w:type="dxa"/>
              <w:right w:w="100.0" w:type="dxa"/>
            </w:tcMar>
          </w:tcPr>
          <w:p w:rsidR="00000000" w:rsidDel="00000000" w:rsidP="00000000" w:rsidRDefault="00000000" w:rsidRPr="00000000" w14:paraId="00000093">
            <w:pPr>
              <w:rPr/>
            </w:pPr>
            <w:r w:rsidDel="00000000" w:rsidR="00000000" w:rsidRPr="00000000">
              <w:rPr>
                <w:rtl w:val="0"/>
              </w:rPr>
              <w:t xml:space="preserve">Manejar el enorme volumen de información que tienen las organizaciones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rPr>
                <w:b w:val="1"/>
              </w:rPr>
            </w:pPr>
            <w:r w:rsidDel="00000000" w:rsidR="00000000" w:rsidRPr="00000000">
              <w:rPr>
                <w:b w:val="1"/>
                <w:rtl w:val="0"/>
              </w:rPr>
              <w:t xml:space="preserve">Escena 10</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rPr/>
            </w:pPr>
            <w:r w:rsidDel="00000000" w:rsidR="00000000" w:rsidRPr="00000000">
              <w:rPr/>
              <w:drawing>
                <wp:inline distB="114300" distT="114300" distL="114300" distR="114300">
                  <wp:extent cx="1590861" cy="1553691"/>
                  <wp:effectExtent b="0" l="0" r="0" t="0"/>
                  <wp:docPr id="301"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1590861" cy="15536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rPr/>
            </w:pPr>
            <w:r w:rsidDel="00000000" w:rsidR="00000000" w:rsidRPr="00000000">
              <w:rPr>
                <w:rtl w:val="0"/>
              </w:rPr>
              <w:t xml:space="preserve">En la actualidad, directivos y mandos medios necesitan y deben actualizar sus habilidades, además de activar la conciencia digital que les permita estar a la vanguardia de la tecnología, para mantener el liderazgo en busca de oportunidades y desafíos, fundamentales para consolidar la virtud competitiva de la compañía, en esta era de transformación digital.</w:t>
            </w:r>
          </w:p>
        </w:tc>
        <w:tc>
          <w:tcPr>
            <w:shd w:fill="auto" w:val="clear"/>
            <w:tcMar>
              <w:top w:w="100.0" w:type="dxa"/>
              <w:left w:w="100.0" w:type="dxa"/>
              <w:bottom w:w="100.0" w:type="dxa"/>
              <w:right w:w="100.0" w:type="dxa"/>
            </w:tcMar>
          </w:tcPr>
          <w:p w:rsidR="00000000" w:rsidDel="00000000" w:rsidP="00000000" w:rsidRDefault="00000000" w:rsidRPr="00000000" w14:paraId="00000098">
            <w:pPr>
              <w:rPr/>
            </w:pPr>
            <w:r w:rsidDel="00000000" w:rsidR="00000000" w:rsidRPr="00000000">
              <w:rPr>
                <w:rtl w:val="0"/>
              </w:rPr>
              <w:t xml:space="preserve">Oportunidades y desafíos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rPr>
                <w:b w:val="1"/>
              </w:rPr>
            </w:pPr>
            <w:r w:rsidDel="00000000" w:rsidR="00000000" w:rsidRPr="00000000">
              <w:rPr>
                <w:b w:val="1"/>
                <w:rtl w:val="0"/>
              </w:rPr>
              <w:t xml:space="preserve">Nombre del archivo</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pPr>
            <w:r w:rsidDel="00000000" w:rsidR="00000000" w:rsidRPr="00000000">
              <w:rPr>
                <w:rtl w:val="0"/>
              </w:rPr>
              <w:t xml:space="preserve">135401_v1</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D">
            <w:pPr>
              <w:rPr/>
            </w:pPr>
            <w:r w:rsidDel="00000000" w:rsidR="00000000" w:rsidRPr="00000000">
              <w:rPr>
                <w:rtl w:val="0"/>
              </w:rPr>
            </w:r>
          </w:p>
        </w:tc>
      </w:tr>
    </w:tbl>
    <w:p w:rsidR="00000000" w:rsidDel="00000000" w:rsidP="00000000" w:rsidRDefault="00000000" w:rsidRPr="00000000" w14:paraId="0000009E">
      <w:pPr>
        <w:spacing w:line="240" w:lineRule="auto"/>
        <w:rPr/>
      </w:pPr>
      <w:r w:rsidDel="00000000" w:rsidR="00000000" w:rsidRPr="00000000">
        <w:rPr>
          <w:rtl w:val="0"/>
        </w:rPr>
      </w:r>
    </w:p>
    <w:p w:rsidR="00000000" w:rsidDel="00000000" w:rsidP="00000000" w:rsidRDefault="00000000" w:rsidRPr="00000000" w14:paraId="0000009F">
      <w:pPr>
        <w:spacing w:after="120" w:line="240" w:lineRule="auto"/>
        <w:rPr>
          <w:b w:val="1"/>
        </w:rPr>
      </w:pPr>
      <w:r w:rsidDel="00000000" w:rsidR="00000000" w:rsidRPr="00000000">
        <w:rPr>
          <w:rtl w:val="0"/>
        </w:rPr>
      </w:r>
    </w:p>
    <w:p w:rsidR="00000000" w:rsidDel="00000000" w:rsidP="00000000" w:rsidRDefault="00000000" w:rsidRPr="00000000" w14:paraId="000000A0">
      <w:pPr>
        <w:spacing w:after="12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A1">
      <w:pPr>
        <w:numPr>
          <w:ilvl w:val="0"/>
          <w:numId w:val="3"/>
        </w:numPr>
        <w:spacing w:after="120" w:before="240" w:line="240" w:lineRule="auto"/>
        <w:ind w:left="720" w:hanging="360"/>
        <w:jc w:val="both"/>
        <w:rPr>
          <w:b w:val="1"/>
          <w:highlight w:val="white"/>
        </w:rPr>
      </w:pPr>
      <w:r w:rsidDel="00000000" w:rsidR="00000000" w:rsidRPr="00000000">
        <w:rPr>
          <w:b w:val="1"/>
          <w:highlight w:val="white"/>
          <w:rtl w:val="0"/>
        </w:rPr>
        <w:t xml:space="preserve">Los datos</w:t>
      </w:r>
    </w:p>
    <w:tbl>
      <w:tblPr>
        <w:tblStyle w:val="Table7"/>
        <w:tblW w:w="141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00"/>
        <w:tblGridChange w:id="0">
          <w:tblGrid>
            <w:gridCol w:w="14100"/>
          </w:tblGrid>
        </w:tblGridChange>
      </w:tblGrid>
      <w:tr>
        <w:trPr>
          <w:cantSplit w:val="0"/>
          <w:trHeight w:val="444" w:hRule="atLeast"/>
          <w:tblHeader w:val="0"/>
        </w:trPr>
        <w:tc>
          <w:tcPr>
            <w:shd w:fill="8db3e2" w:val="clear"/>
          </w:tcPr>
          <w:p w:rsidR="00000000" w:rsidDel="00000000" w:rsidP="00000000" w:rsidRDefault="00000000" w:rsidRPr="00000000" w14:paraId="000000A2">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n68o9msz8oen" w:id="1"/>
            <w:bookmarkEnd w:id="1"/>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A3">
            <w:pPr>
              <w:rPr/>
            </w:pPr>
            <w:r w:rsidDel="00000000" w:rsidR="00000000" w:rsidRPr="00000000">
              <w:rPr>
                <w:rtl w:val="0"/>
              </w:rPr>
              <w:t xml:space="preserve">Un dato se puede representar en un documento, una información de tipo cualitativa o cuantitativa, de forma numérica, alfabética y logarítmica.</w:t>
            </w:r>
          </w:p>
          <w:p w:rsidR="00000000" w:rsidDel="00000000" w:rsidP="00000000" w:rsidRDefault="00000000" w:rsidRPr="00000000" w14:paraId="000000A4">
            <w:pPr>
              <w:rPr/>
            </w:pPr>
            <w:r w:rsidDel="00000000" w:rsidR="00000000" w:rsidRPr="00000000">
              <w:rPr>
                <w:rtl w:val="0"/>
              </w:rPr>
              <w:t xml:space="preserve">Los datos representan la información que el programador manipula en la elaboración de una solución en el desarrollo de un logaritmo.</w:t>
            </w:r>
          </w:p>
          <w:p w:rsidR="00000000" w:rsidDel="00000000" w:rsidP="00000000" w:rsidRDefault="00000000" w:rsidRPr="00000000" w14:paraId="000000A5">
            <w:pPr>
              <w:rPr/>
            </w:pPr>
            <w:r w:rsidDel="00000000" w:rsidR="00000000" w:rsidRPr="00000000">
              <w:rPr>
                <w:rtl w:val="0"/>
              </w:rPr>
              <w:t xml:space="preserve">Algunos ejemplos de datos se detallan a continuación:</w:t>
            </w:r>
          </w:p>
        </w:tc>
      </w:tr>
    </w:tbl>
    <w:p w:rsidR="00000000" w:rsidDel="00000000" w:rsidP="00000000" w:rsidRDefault="00000000" w:rsidRPr="00000000" w14:paraId="000000A6">
      <w:pPr>
        <w:spacing w:line="240" w:lineRule="auto"/>
        <w:rPr/>
      </w:pPr>
      <w:r w:rsidDel="00000000" w:rsidR="00000000" w:rsidRPr="00000000">
        <w:rPr>
          <w:rtl w:val="0"/>
        </w:rPr>
      </w:r>
    </w:p>
    <w:p w:rsidR="00000000" w:rsidDel="00000000" w:rsidP="00000000" w:rsidRDefault="00000000" w:rsidRPr="00000000" w14:paraId="000000A7">
      <w:pPr>
        <w:spacing w:line="240" w:lineRule="auto"/>
        <w:rPr>
          <w:b w:val="1"/>
        </w:rPr>
      </w:pPr>
      <w:r w:rsidDel="00000000" w:rsidR="00000000" w:rsidRPr="00000000">
        <w:rPr>
          <w:rtl w:val="0"/>
        </w:rPr>
      </w:r>
    </w:p>
    <w:p w:rsidR="00000000" w:rsidDel="00000000" w:rsidP="00000000" w:rsidRDefault="00000000" w:rsidRPr="00000000" w14:paraId="000000A8">
      <w:pPr>
        <w:spacing w:line="240" w:lineRule="auto"/>
        <w:rPr>
          <w:b w:val="1"/>
        </w:rPr>
      </w:pPr>
      <w:r w:rsidDel="00000000" w:rsidR="00000000" w:rsidRPr="00000000">
        <w:rPr>
          <w:rtl w:val="0"/>
        </w:rPr>
      </w:r>
    </w:p>
    <w:p w:rsidR="00000000" w:rsidDel="00000000" w:rsidP="00000000" w:rsidRDefault="00000000" w:rsidRPr="00000000" w14:paraId="000000A9">
      <w:pPr>
        <w:spacing w:line="240" w:lineRule="auto"/>
        <w:rPr>
          <w:b w:val="1"/>
        </w:rPr>
      </w:pPr>
      <w:r w:rsidDel="00000000" w:rsidR="00000000" w:rsidRPr="00000000">
        <w:rPr>
          <w:rtl w:val="0"/>
        </w:rPr>
      </w:r>
    </w:p>
    <w:p w:rsidR="00000000" w:rsidDel="00000000" w:rsidP="00000000" w:rsidRDefault="00000000" w:rsidRPr="00000000" w14:paraId="000000AA">
      <w:pPr>
        <w:spacing w:line="240" w:lineRule="auto"/>
        <w:rPr>
          <w:b w:val="1"/>
        </w:rPr>
      </w:pPr>
      <w:r w:rsidDel="00000000" w:rsidR="00000000" w:rsidRPr="00000000">
        <w:rPr>
          <w:rtl w:val="0"/>
        </w:rPr>
      </w:r>
    </w:p>
    <w:tbl>
      <w:tblPr>
        <w:tblStyle w:val="Table8"/>
        <w:tblW w:w="141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5305"/>
        <w:gridCol w:w="7320"/>
        <w:tblGridChange w:id="0">
          <w:tblGrid>
            <w:gridCol w:w="1550"/>
            <w:gridCol w:w="5305"/>
            <w:gridCol w:w="73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B">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C">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2p2csry" w:id="2"/>
            <w:bookmarkEnd w:id="2"/>
            <w:r w:rsidDel="00000000" w:rsidR="00000000" w:rsidRPr="00000000">
              <w:rPr>
                <w:color w:val="000000"/>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F">
            <w:pPr>
              <w:spacing w:after="120" w:before="240" w:lineRule="auto"/>
              <w:jc w:val="both"/>
              <w:rPr>
                <w:color w:val="999999"/>
              </w:rPr>
            </w:pPr>
            <w:r w:rsidDel="00000000" w:rsidR="00000000" w:rsidRPr="00000000">
              <w:rPr>
                <w:rtl w:val="0"/>
              </w:rPr>
              <w:t xml:space="preserve">Ejemplos de datos: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1">
            <w:pPr>
              <w:spacing w:after="120" w:before="240" w:lineRule="auto"/>
              <w:rPr>
                <w:b w:val="1"/>
                <w:color w:val="999999"/>
              </w:rPr>
            </w:pPr>
            <w:r w:rsidDel="00000000" w:rsidR="00000000" w:rsidRPr="00000000">
              <w:rPr>
                <w:rtl w:val="0"/>
              </w:rPr>
              <w:t xml:space="preserve">Datos aportados en una investigación por parte de trabajo de campo.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rPr/>
            </w:pPr>
            <w:r w:rsidDel="00000000" w:rsidR="00000000" w:rsidRPr="00000000">
              <w:rPr/>
              <w:drawing>
                <wp:inline distB="114300" distT="114300" distL="114300" distR="114300">
                  <wp:extent cx="676541" cy="676541"/>
                  <wp:effectExtent b="0" l="0" r="0" t="0"/>
                  <wp:docPr id="303"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676541" cy="67654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rPr/>
            </w:pPr>
            <w:r w:rsidDel="00000000" w:rsidR="00000000" w:rsidRPr="00000000">
              <w:rPr>
                <w:b w:val="1"/>
                <w:rtl w:val="0"/>
              </w:rPr>
              <w:t xml:space="preserve">Imagen: </w:t>
            </w:r>
            <w:r w:rsidDel="00000000" w:rsidR="00000000" w:rsidRPr="00000000">
              <w:rPr>
                <w:rtl w:val="0"/>
              </w:rPr>
              <w:t xml:space="preserve">135401_i1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5">
            <w:pPr>
              <w:spacing w:after="120" w:before="240" w:lineRule="auto"/>
              <w:rPr/>
            </w:pPr>
            <w:r w:rsidDel="00000000" w:rsidR="00000000" w:rsidRPr="00000000">
              <w:rPr>
                <w:rtl w:val="0"/>
              </w:rPr>
              <w:t xml:space="preserve">Datos históricos para el desarrollo de una encuesta DANE.</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b w:val="1"/>
                <w:color w:val="999999"/>
              </w:rPr>
            </w:pPr>
            <w:r w:rsidDel="00000000" w:rsidR="00000000" w:rsidRPr="00000000">
              <w:rPr>
                <w:b w:val="1"/>
                <w:color w:val="999999"/>
              </w:rPr>
              <w:drawing>
                <wp:inline distB="114300" distT="114300" distL="114300" distR="114300">
                  <wp:extent cx="743400" cy="664555"/>
                  <wp:effectExtent b="0" l="0" r="0" t="0"/>
                  <wp:docPr id="305"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743400" cy="66455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rPr>
                <w:b w:val="1"/>
                <w:color w:val="999999"/>
              </w:rPr>
            </w:pPr>
            <w:r w:rsidDel="00000000" w:rsidR="00000000" w:rsidRPr="00000000">
              <w:rPr>
                <w:b w:val="1"/>
                <w:rtl w:val="0"/>
              </w:rPr>
              <w:t xml:space="preserve">Imagen: </w:t>
            </w:r>
            <w:r w:rsidDel="00000000" w:rsidR="00000000" w:rsidRPr="00000000">
              <w:rPr>
                <w:rtl w:val="0"/>
              </w:rPr>
              <w:t xml:space="preserve">135401_i2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9">
            <w:pPr>
              <w:spacing w:after="120" w:before="240" w:lineRule="auto"/>
              <w:rPr/>
            </w:pPr>
            <w:r w:rsidDel="00000000" w:rsidR="00000000" w:rsidRPr="00000000">
              <w:rPr>
                <w:rtl w:val="0"/>
              </w:rPr>
              <w:t xml:space="preserve">Se pueden construir datos de nombres, números telefónicos y direcciones de personas que conocemos.</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rPr>
                <w:b w:val="1"/>
                <w:color w:val="999999"/>
              </w:rPr>
            </w:pPr>
            <w:r w:rsidDel="00000000" w:rsidR="00000000" w:rsidRPr="00000000">
              <w:rPr>
                <w:b w:val="1"/>
                <w:color w:val="999999"/>
              </w:rPr>
              <w:drawing>
                <wp:inline distB="114300" distT="114300" distL="114300" distR="114300">
                  <wp:extent cx="670968" cy="589638"/>
                  <wp:effectExtent b="0" l="0" r="0" t="0"/>
                  <wp:docPr id="306"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670968" cy="58963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rPr>
                <w:b w:val="1"/>
                <w:color w:val="999999"/>
              </w:rPr>
            </w:pPr>
            <w:r w:rsidDel="00000000" w:rsidR="00000000" w:rsidRPr="00000000">
              <w:rPr>
                <w:b w:val="1"/>
                <w:rtl w:val="0"/>
              </w:rPr>
              <w:t xml:space="preserve">Imagen: </w:t>
            </w:r>
            <w:r w:rsidDel="00000000" w:rsidR="00000000" w:rsidRPr="00000000">
              <w:rPr>
                <w:rtl w:val="0"/>
              </w:rPr>
              <w:t xml:space="preserve">135401_i3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D">
            <w:pPr>
              <w:spacing w:after="120" w:before="240" w:lineRule="auto"/>
              <w:rPr/>
            </w:pPr>
            <w:r w:rsidDel="00000000" w:rsidR="00000000" w:rsidRPr="00000000">
              <w:rPr>
                <w:rtl w:val="0"/>
              </w:rPr>
              <w:t xml:space="preserve">Datos informáticos como son los bits, registros.</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b w:val="1"/>
                <w:color w:val="999999"/>
              </w:rPr>
            </w:pPr>
            <w:r w:rsidDel="00000000" w:rsidR="00000000" w:rsidRPr="00000000">
              <w:rPr>
                <w:b w:val="1"/>
                <w:color w:val="999999"/>
              </w:rPr>
              <w:drawing>
                <wp:inline distB="114300" distT="114300" distL="114300" distR="114300">
                  <wp:extent cx="575413" cy="478160"/>
                  <wp:effectExtent b="0" l="0" r="0" t="0"/>
                  <wp:docPr id="307"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75413" cy="47816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rPr>
                <w:b w:val="1"/>
                <w:color w:val="999999"/>
              </w:rPr>
            </w:pPr>
            <w:r w:rsidDel="00000000" w:rsidR="00000000" w:rsidRPr="00000000">
              <w:rPr>
                <w:b w:val="1"/>
                <w:rtl w:val="0"/>
              </w:rPr>
              <w:t xml:space="preserve">Imagen: </w:t>
            </w:r>
            <w:r w:rsidDel="00000000" w:rsidR="00000000" w:rsidRPr="00000000">
              <w:rPr>
                <w:rtl w:val="0"/>
              </w:rPr>
              <w:t xml:space="preserve">135401_i4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1">
            <w:pPr>
              <w:spacing w:after="120" w:before="240" w:lineRule="auto"/>
              <w:jc w:val="both"/>
              <w:rPr/>
            </w:pPr>
            <w:r w:rsidDel="00000000" w:rsidR="00000000" w:rsidRPr="00000000">
              <w:rPr>
                <w:rtl w:val="0"/>
              </w:rPr>
              <w:t xml:space="preserve">Cuando se ingresa al sistema bancario, el pago de salarios de los trabajadores, con decimales. </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rPr>
                <w:b w:val="1"/>
              </w:rPr>
            </w:pPr>
            <w:r w:rsidDel="00000000" w:rsidR="00000000" w:rsidRPr="00000000">
              <w:rPr>
                <w:b w:val="1"/>
              </w:rPr>
              <w:drawing>
                <wp:inline distB="114300" distT="114300" distL="114300" distR="114300">
                  <wp:extent cx="756674" cy="681006"/>
                  <wp:effectExtent b="0" l="0" r="0" t="0"/>
                  <wp:docPr id="308"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756674" cy="68100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rPr>
                <w:b w:val="1"/>
              </w:rPr>
            </w:pPr>
            <w:r w:rsidDel="00000000" w:rsidR="00000000" w:rsidRPr="00000000">
              <w:rPr>
                <w:b w:val="1"/>
                <w:rtl w:val="0"/>
              </w:rPr>
              <w:t xml:space="preserve">Imagen: </w:t>
            </w:r>
            <w:r w:rsidDel="00000000" w:rsidR="00000000" w:rsidRPr="00000000">
              <w:rPr>
                <w:rtl w:val="0"/>
              </w:rPr>
              <w:t xml:space="preserve">135401_i5</w:t>
            </w:r>
            <w:r w:rsidDel="00000000" w:rsidR="00000000" w:rsidRPr="00000000">
              <w:rPr>
                <w:rtl w:val="0"/>
              </w:rPr>
            </w:r>
          </w:p>
        </w:tc>
      </w:tr>
    </w:tbl>
    <w:p w:rsidR="00000000" w:rsidDel="00000000" w:rsidP="00000000" w:rsidRDefault="00000000" w:rsidRPr="00000000" w14:paraId="000000C5">
      <w:pPr>
        <w:spacing w:line="240" w:lineRule="auto"/>
        <w:rPr>
          <w:b w:val="1"/>
        </w:rPr>
      </w:pPr>
      <w:r w:rsidDel="00000000" w:rsidR="00000000" w:rsidRPr="00000000">
        <w:rPr>
          <w:rtl w:val="0"/>
        </w:rPr>
      </w:r>
    </w:p>
    <w:p w:rsidR="00000000" w:rsidDel="00000000" w:rsidP="00000000" w:rsidRDefault="00000000" w:rsidRPr="00000000" w14:paraId="000000C6">
      <w:pPr>
        <w:spacing w:line="240" w:lineRule="auto"/>
        <w:rPr>
          <w:b w:val="1"/>
        </w:rPr>
      </w:pPr>
      <w:r w:rsidDel="00000000" w:rsidR="00000000" w:rsidRPr="00000000">
        <w:rPr>
          <w:rtl w:val="0"/>
        </w:rPr>
      </w:r>
    </w:p>
    <w:p w:rsidR="00000000" w:rsidDel="00000000" w:rsidP="00000000" w:rsidRDefault="00000000" w:rsidRPr="00000000" w14:paraId="000000C7">
      <w:pPr>
        <w:spacing w:line="240" w:lineRule="auto"/>
        <w:rPr>
          <w:b w:val="1"/>
        </w:rPr>
      </w:pPr>
      <w:r w:rsidDel="00000000" w:rsidR="00000000" w:rsidRPr="00000000">
        <w:rPr>
          <w:b w:val="1"/>
          <w:rtl w:val="0"/>
        </w:rPr>
        <w:t xml:space="preserve">Tipos de datos y su jerarquía </w:t>
      </w:r>
    </w:p>
    <w:p w:rsidR="00000000" w:rsidDel="00000000" w:rsidP="00000000" w:rsidRDefault="00000000" w:rsidRPr="00000000" w14:paraId="000000C8">
      <w:pPr>
        <w:spacing w:line="240" w:lineRule="auto"/>
        <w:rPr/>
      </w:pPr>
      <w:r w:rsidDel="00000000" w:rsidR="00000000" w:rsidRPr="00000000">
        <w:rPr>
          <w:rtl w:val="0"/>
        </w:rPr>
      </w:r>
    </w:p>
    <w:tbl>
      <w:tblPr>
        <w:tblStyle w:val="Table9"/>
        <w:tblW w:w="141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60"/>
        <w:tblGridChange w:id="0">
          <w:tblGrid>
            <w:gridCol w:w="14160"/>
          </w:tblGrid>
        </w:tblGridChange>
      </w:tblGrid>
      <w:tr>
        <w:trPr>
          <w:cantSplit w:val="0"/>
          <w:trHeight w:val="444" w:hRule="atLeast"/>
          <w:tblHeader w:val="0"/>
        </w:trPr>
        <w:tc>
          <w:tcPr>
            <w:shd w:fill="8db3e2" w:val="clear"/>
          </w:tcPr>
          <w:p w:rsidR="00000000" w:rsidDel="00000000" w:rsidP="00000000" w:rsidRDefault="00000000" w:rsidRPr="00000000" w14:paraId="000000C9">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w4pnrq2n09oy" w:id="3"/>
            <w:bookmarkEnd w:id="3"/>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CA">
            <w:pPr>
              <w:rPr/>
            </w:pPr>
            <w:r w:rsidDel="00000000" w:rsidR="00000000" w:rsidRPr="00000000">
              <w:rPr>
                <w:rtl w:val="0"/>
              </w:rPr>
              <w:t xml:space="preserve">Existen diferentes modelos de datos. Esta clasificación hace referencia al tipo de información que se trabaja y la ventaja que tienen de almacenar varios valores al mismo tiempo, dentro de una variable.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color w:val="ff0000"/>
              </w:rPr>
            </w:pPr>
            <w:r w:rsidDel="00000000" w:rsidR="00000000" w:rsidRPr="00000000">
              <w:rPr>
                <w:rtl w:val="0"/>
              </w:rPr>
              <w:t xml:space="preserve">Se han creado diferentes tipos de datos con el objetivo de ser utilizados por personas, empresas u organizaciones públicas y privadas, para almacenar información de manera rápida y que sean de fácil acceso. Los diferentes tipos de datos pueden ser clasificados según su utilidad y el área de aplicación. </w:t>
            </w:r>
            <w:r w:rsidDel="00000000" w:rsidR="00000000" w:rsidRPr="00000000">
              <w:rPr>
                <w:color w:val="ff0000"/>
                <w:rtl w:val="0"/>
              </w:rPr>
              <w:t xml:space="preserve">En la siguiente infografía podrá identificarlos:</w:t>
            </w:r>
          </w:p>
        </w:tc>
      </w:tr>
    </w:tbl>
    <w:p w:rsidR="00000000" w:rsidDel="00000000" w:rsidP="00000000" w:rsidRDefault="00000000" w:rsidRPr="00000000" w14:paraId="000000CD">
      <w:pPr>
        <w:spacing w:line="240" w:lineRule="auto"/>
        <w:rPr/>
      </w:pPr>
      <w:r w:rsidDel="00000000" w:rsidR="00000000" w:rsidRPr="00000000">
        <w:rPr>
          <w:rtl w:val="0"/>
        </w:rPr>
      </w:r>
    </w:p>
    <w:tbl>
      <w:tblPr>
        <w:tblStyle w:val="Table10"/>
        <w:tblW w:w="1389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875"/>
        <w:gridCol w:w="4035"/>
        <w:tblGridChange w:id="0">
          <w:tblGrid>
            <w:gridCol w:w="1980"/>
            <w:gridCol w:w="7875"/>
            <w:gridCol w:w="40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E">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F">
            <w:pPr>
              <w:pStyle w:val="Title"/>
              <w:widowControl w:val="0"/>
              <w:spacing w:line="240" w:lineRule="auto"/>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line="240" w:lineRule="auto"/>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D2">
            <w:pPr>
              <w:spacing w:line="240" w:lineRule="auto"/>
              <w:rPr/>
            </w:pPr>
            <w:r w:rsidDel="00000000" w:rsidR="00000000" w:rsidRPr="00000000">
              <w:rPr>
                <w:rtl w:val="0"/>
              </w:rPr>
              <w:t xml:space="preserve">A continuación, se presentan los principales tipos de datos: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D4">
            <w:pPr>
              <w:widowControl w:val="0"/>
              <w:spacing w:line="240" w:lineRule="auto"/>
              <w:jc w:val="center"/>
              <w:rPr/>
            </w:pPr>
            <w:r w:rsidDel="00000000" w:rsidR="00000000" w:rsidRPr="00000000">
              <w:rPr/>
              <w:drawing>
                <wp:inline distB="114300" distT="114300" distL="114300" distR="114300">
                  <wp:extent cx="1084924" cy="827968"/>
                  <wp:effectExtent b="0" l="0" r="0" t="0"/>
                  <wp:docPr id="309"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1084924" cy="82796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spacing w:line="240" w:lineRule="auto"/>
              <w:jc w:val="center"/>
              <w:rPr/>
            </w:pPr>
            <w:r w:rsidDel="00000000" w:rsidR="00000000" w:rsidRPr="00000000">
              <w:rPr>
                <w:rtl w:val="0"/>
              </w:rPr>
            </w:r>
          </w:p>
          <w:p w:rsidR="00000000" w:rsidDel="00000000" w:rsidP="00000000" w:rsidRDefault="00000000" w:rsidRPr="00000000" w14:paraId="000000D6">
            <w:pPr>
              <w:widowControl w:val="0"/>
              <w:spacing w:line="240" w:lineRule="auto"/>
              <w:rPr/>
            </w:pPr>
            <w:r w:rsidDel="00000000" w:rsidR="00000000" w:rsidRPr="00000000">
              <w:rPr>
                <w:rtl w:val="0"/>
              </w:rPr>
              <w:t xml:space="preserve">Una imagen principal compuesta por una carpeta grande. Allí debe aparecer la frase: tipos de datos.</w:t>
            </w:r>
          </w:p>
          <w:p w:rsidR="00000000" w:rsidDel="00000000" w:rsidP="00000000" w:rsidRDefault="00000000" w:rsidRPr="00000000" w14:paraId="000000D7">
            <w:pPr>
              <w:widowControl w:val="0"/>
              <w:spacing w:line="240" w:lineRule="auto"/>
              <w:rPr/>
            </w:pPr>
            <w:r w:rsidDel="00000000" w:rsidR="00000000" w:rsidRPr="00000000">
              <w:rPr>
                <w:rtl w:val="0"/>
              </w:rPr>
              <w:t xml:space="preserve">De esa carpeta se despliegan dos carpetas más pequeñas, cada una con su nombre. </w:t>
            </w:r>
          </w:p>
          <w:p w:rsidR="00000000" w:rsidDel="00000000" w:rsidP="00000000" w:rsidRDefault="00000000" w:rsidRPr="00000000" w14:paraId="000000D8">
            <w:pPr>
              <w:widowControl w:val="0"/>
              <w:numPr>
                <w:ilvl w:val="0"/>
                <w:numId w:val="2"/>
              </w:numPr>
              <w:spacing w:line="240" w:lineRule="auto"/>
              <w:ind w:left="720" w:hanging="360"/>
              <w:rPr/>
            </w:pPr>
            <w:r w:rsidDel="00000000" w:rsidR="00000000" w:rsidRPr="00000000">
              <w:rPr>
                <w:rtl w:val="0"/>
              </w:rPr>
              <w:t xml:space="preserve">Datos simples</w:t>
            </w:r>
          </w:p>
          <w:p w:rsidR="00000000" w:rsidDel="00000000" w:rsidP="00000000" w:rsidRDefault="00000000" w:rsidRPr="00000000" w14:paraId="000000D9">
            <w:pPr>
              <w:widowControl w:val="0"/>
              <w:numPr>
                <w:ilvl w:val="0"/>
                <w:numId w:val="2"/>
              </w:numPr>
              <w:spacing w:line="240" w:lineRule="auto"/>
              <w:ind w:left="720" w:hanging="360"/>
              <w:rPr>
                <w:color w:val="999999"/>
              </w:rPr>
            </w:pPr>
            <w:r w:rsidDel="00000000" w:rsidR="00000000" w:rsidRPr="00000000">
              <w:rPr>
                <w:rtl w:val="0"/>
              </w:rPr>
              <w:t xml:space="preserve">Datos estructurados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D">
            <w:pPr>
              <w:widowControl w:val="0"/>
              <w:spacing w:line="240" w:lineRule="auto"/>
              <w:rPr/>
            </w:pPr>
            <w:r w:rsidDel="00000000" w:rsidR="00000000" w:rsidRPr="00000000">
              <w:rPr>
                <w:rtl w:val="0"/>
              </w:rPr>
              <w:t xml:space="preserve">135401_i6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E0">
            <w:pPr>
              <w:spacing w:line="240" w:lineRule="auto"/>
              <w:rPr/>
            </w:pPr>
            <w:r w:rsidDel="00000000" w:rsidR="00000000" w:rsidRPr="00000000">
              <w:rPr>
                <w:rtl w:val="0"/>
              </w:rPr>
              <w:t xml:space="preserve">Son los que ocupan solamente una casilla de memoria; por lo tanto, una variable sencilla se refiere a un exclusivo costo a la vez. Los datos básicos tienen la posibilidad de separarse.</w:t>
            </w:r>
          </w:p>
          <w:p w:rsidR="00000000" w:rsidDel="00000000" w:rsidP="00000000" w:rsidRDefault="00000000" w:rsidRPr="00000000" w14:paraId="000000E1">
            <w:pPr>
              <w:spacing w:line="240" w:lineRule="auto"/>
              <w:rPr/>
            </w:pPr>
            <w:r w:rsidDel="00000000" w:rsidR="00000000" w:rsidRPr="00000000">
              <w:rPr>
                <w:rtl w:val="0"/>
              </w:rPr>
            </w:r>
          </w:p>
          <w:p w:rsidR="00000000" w:rsidDel="00000000" w:rsidP="00000000" w:rsidRDefault="00000000" w:rsidRPr="00000000" w14:paraId="000000E2">
            <w:pPr>
              <w:spacing w:line="240" w:lineRule="auto"/>
              <w:rPr>
                <w:b w:val="1"/>
              </w:rPr>
            </w:pPr>
            <w:r w:rsidDel="00000000" w:rsidR="00000000" w:rsidRPr="00000000">
              <w:rPr>
                <w:b w:val="1"/>
                <w:rtl w:val="0"/>
              </w:rPr>
              <w:t xml:space="preserve">Tipos de datos simples: </w:t>
            </w:r>
          </w:p>
          <w:p w:rsidR="00000000" w:rsidDel="00000000" w:rsidP="00000000" w:rsidRDefault="00000000" w:rsidRPr="00000000" w14:paraId="000000E3">
            <w:pPr>
              <w:numPr>
                <w:ilvl w:val="0"/>
                <w:numId w:val="4"/>
              </w:numPr>
              <w:spacing w:line="240" w:lineRule="auto"/>
              <w:ind w:left="720" w:hanging="360"/>
              <w:rPr/>
            </w:pPr>
            <w:r w:rsidDel="00000000" w:rsidR="00000000" w:rsidRPr="00000000">
              <w:rPr>
                <w:rtl w:val="0"/>
              </w:rPr>
              <w:t xml:space="preserve">Numéricos: se pueden conocer como enteros y reales; los enteros no tienen decimales.</w:t>
            </w:r>
          </w:p>
          <w:p w:rsidR="00000000" w:rsidDel="00000000" w:rsidP="00000000" w:rsidRDefault="00000000" w:rsidRPr="00000000" w14:paraId="000000E4">
            <w:pPr>
              <w:numPr>
                <w:ilvl w:val="0"/>
                <w:numId w:val="4"/>
              </w:numPr>
              <w:spacing w:line="240" w:lineRule="auto"/>
              <w:ind w:left="720" w:hanging="360"/>
              <w:rPr/>
            </w:pPr>
            <w:r w:rsidDel="00000000" w:rsidR="00000000" w:rsidRPr="00000000">
              <w:rPr>
                <w:rtl w:val="0"/>
              </w:rPr>
              <w:t xml:space="preserve">Tipos de datos alfanuméricos: son usados para información compuesta y combinada entre números y letras, entre otros.</w:t>
            </w:r>
          </w:p>
          <w:p w:rsidR="00000000" w:rsidDel="00000000" w:rsidP="00000000" w:rsidRDefault="00000000" w:rsidRPr="00000000" w14:paraId="000000E5">
            <w:pPr>
              <w:numPr>
                <w:ilvl w:val="0"/>
                <w:numId w:val="4"/>
              </w:numPr>
              <w:spacing w:line="240" w:lineRule="auto"/>
              <w:ind w:left="720" w:hanging="360"/>
              <w:rPr/>
            </w:pPr>
            <w:r w:rsidDel="00000000" w:rsidR="00000000" w:rsidRPr="00000000">
              <w:rPr>
                <w:rtl w:val="0"/>
              </w:rPr>
              <w:t xml:space="preserve">Tipos de datos lógicos: se representan a través de un computador y de ellos se pueden representar valores lógicos binarios.</w:t>
            </w:r>
          </w:p>
        </w:tc>
        <w:tc>
          <w:tcPr>
            <w:shd w:fill="auto" w:val="clear"/>
            <w:tcMar>
              <w:top w:w="100.0" w:type="dxa"/>
              <w:left w:w="100.0" w:type="dxa"/>
              <w:bottom w:w="100.0" w:type="dxa"/>
              <w:right w:w="100.0" w:type="dxa"/>
            </w:tcMar>
          </w:tcPr>
          <w:p w:rsidR="00000000" w:rsidDel="00000000" w:rsidP="00000000" w:rsidRDefault="00000000" w:rsidRPr="00000000" w14:paraId="000000E6">
            <w:pPr>
              <w:spacing w:line="240" w:lineRule="auto"/>
              <w:rPr>
                <w:color w:val="666666"/>
              </w:rPr>
            </w:pPr>
            <w:r w:rsidDel="00000000" w:rsidR="00000000" w:rsidRPr="00000000">
              <w:rPr>
                <w:rtl w:val="0"/>
              </w:rPr>
              <w:t xml:space="preserve">En la imagen de la carpeta que se llama: Datos simples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line="240" w:lineRule="auto"/>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E8">
            <w:pPr>
              <w:spacing w:line="240" w:lineRule="auto"/>
              <w:rPr/>
            </w:pPr>
            <w:r w:rsidDel="00000000" w:rsidR="00000000" w:rsidRPr="00000000">
              <w:rPr>
                <w:rtl w:val="0"/>
              </w:rPr>
              <w:t xml:space="preserve">Estos pertenecen a un tipo de datos en particular, que tienen la ventaja de almacenar varios valores al mismo tiempo, dentro de una misma variable.</w:t>
            </w:r>
          </w:p>
          <w:p w:rsidR="00000000" w:rsidDel="00000000" w:rsidP="00000000" w:rsidRDefault="00000000" w:rsidRPr="00000000" w14:paraId="000000E9">
            <w:pPr>
              <w:spacing w:line="240" w:lineRule="auto"/>
              <w:rPr/>
            </w:pPr>
            <w:r w:rsidDel="00000000" w:rsidR="00000000" w:rsidRPr="00000000">
              <w:rPr>
                <w:rtl w:val="0"/>
              </w:rPr>
            </w:r>
          </w:p>
          <w:p w:rsidR="00000000" w:rsidDel="00000000" w:rsidP="00000000" w:rsidRDefault="00000000" w:rsidRPr="00000000" w14:paraId="000000EA">
            <w:pPr>
              <w:spacing w:line="240" w:lineRule="auto"/>
              <w:rPr>
                <w:b w:val="1"/>
              </w:rPr>
            </w:pPr>
            <w:r w:rsidDel="00000000" w:rsidR="00000000" w:rsidRPr="00000000">
              <w:rPr>
                <w:b w:val="1"/>
                <w:rtl w:val="0"/>
              </w:rPr>
              <w:t xml:space="preserve">Ejemplo de datos estructurados:</w:t>
            </w:r>
          </w:p>
          <w:p w:rsidR="00000000" w:rsidDel="00000000" w:rsidP="00000000" w:rsidRDefault="00000000" w:rsidRPr="00000000" w14:paraId="000000EB">
            <w:pPr>
              <w:numPr>
                <w:ilvl w:val="0"/>
                <w:numId w:val="9"/>
              </w:numPr>
              <w:spacing w:line="240" w:lineRule="auto"/>
              <w:ind w:left="720" w:hanging="360"/>
              <w:rPr/>
            </w:pPr>
            <w:r w:rsidDel="00000000" w:rsidR="00000000" w:rsidRPr="00000000">
              <w:rPr>
                <w:rtl w:val="0"/>
              </w:rPr>
              <w:t xml:space="preserve">Una tabla de Excel</w:t>
            </w:r>
          </w:p>
          <w:p w:rsidR="00000000" w:rsidDel="00000000" w:rsidP="00000000" w:rsidRDefault="00000000" w:rsidRPr="00000000" w14:paraId="000000EC">
            <w:pPr>
              <w:numPr>
                <w:ilvl w:val="0"/>
                <w:numId w:val="9"/>
              </w:numPr>
              <w:spacing w:line="240" w:lineRule="auto"/>
              <w:ind w:left="720" w:hanging="360"/>
              <w:rPr/>
            </w:pPr>
            <w:r w:rsidDel="00000000" w:rsidR="00000000" w:rsidRPr="00000000">
              <w:rPr>
                <w:rtl w:val="0"/>
              </w:rPr>
              <w:t xml:space="preserve">Hojas de cálculo</w:t>
            </w:r>
          </w:p>
          <w:p w:rsidR="00000000" w:rsidDel="00000000" w:rsidP="00000000" w:rsidRDefault="00000000" w:rsidRPr="00000000" w14:paraId="000000ED">
            <w:pPr>
              <w:numPr>
                <w:ilvl w:val="0"/>
                <w:numId w:val="9"/>
              </w:numPr>
              <w:spacing w:line="240" w:lineRule="auto"/>
              <w:ind w:left="720" w:hanging="360"/>
              <w:rPr/>
            </w:pPr>
            <w:r w:rsidDel="00000000" w:rsidR="00000000" w:rsidRPr="00000000">
              <w:rPr>
                <w:rtl w:val="0"/>
              </w:rPr>
              <w:t xml:space="preserve">Bases de datos de cualquier tipo </w:t>
            </w:r>
          </w:p>
          <w:p w:rsidR="00000000" w:rsidDel="00000000" w:rsidP="00000000" w:rsidRDefault="00000000" w:rsidRPr="00000000" w14:paraId="000000EE">
            <w:pPr>
              <w:numPr>
                <w:ilvl w:val="0"/>
                <w:numId w:val="9"/>
              </w:numPr>
              <w:spacing w:line="240" w:lineRule="auto"/>
              <w:ind w:left="720" w:hanging="360"/>
              <w:rPr/>
            </w:pPr>
            <w:r w:rsidDel="00000000" w:rsidR="00000000" w:rsidRPr="00000000">
              <w:rPr>
                <w:rtl w:val="0"/>
              </w:rPr>
              <w:t xml:space="preserve">Formularios </w:t>
            </w:r>
            <w:r w:rsidDel="00000000" w:rsidR="00000000" w:rsidRPr="00000000">
              <w:rPr>
                <w:i w:val="1"/>
                <w:rtl w:val="0"/>
              </w:rPr>
              <w:t xml:space="preserve">web</w:t>
            </w:r>
            <w:r w:rsidDel="00000000" w:rsidR="00000000" w:rsidRPr="00000000">
              <w:rPr>
                <w:rtl w:val="0"/>
              </w:rPr>
            </w:r>
          </w:p>
          <w:p w:rsidR="00000000" w:rsidDel="00000000" w:rsidP="00000000" w:rsidRDefault="00000000" w:rsidRPr="00000000" w14:paraId="000000EF">
            <w:pPr>
              <w:numPr>
                <w:ilvl w:val="0"/>
                <w:numId w:val="9"/>
              </w:numPr>
              <w:spacing w:line="240" w:lineRule="auto"/>
              <w:ind w:left="720" w:hanging="360"/>
              <w:rPr/>
            </w:pPr>
            <w:r w:rsidDel="00000000" w:rsidR="00000000" w:rsidRPr="00000000">
              <w:rPr>
                <w:rtl w:val="0"/>
              </w:rPr>
              <w:t xml:space="preserve">Fichas estandarizadas de clientes</w:t>
            </w:r>
          </w:p>
        </w:tc>
        <w:tc>
          <w:tcPr>
            <w:shd w:fill="auto" w:val="clear"/>
            <w:tcMar>
              <w:top w:w="100.0" w:type="dxa"/>
              <w:left w:w="100.0" w:type="dxa"/>
              <w:bottom w:w="100.0" w:type="dxa"/>
              <w:right w:w="100.0" w:type="dxa"/>
            </w:tcMar>
          </w:tcPr>
          <w:p w:rsidR="00000000" w:rsidDel="00000000" w:rsidP="00000000" w:rsidRDefault="00000000" w:rsidRPr="00000000" w14:paraId="000000F0">
            <w:pPr>
              <w:spacing w:line="240" w:lineRule="auto"/>
              <w:rPr>
                <w:color w:val="666666"/>
              </w:rPr>
            </w:pPr>
            <w:r w:rsidDel="00000000" w:rsidR="00000000" w:rsidRPr="00000000">
              <w:rPr>
                <w:rtl w:val="0"/>
              </w:rPr>
              <w:t xml:space="preserve">En la imagen de la carpeta que se llama: Datos estructurados</w:t>
            </w:r>
            <w:r w:rsidDel="00000000" w:rsidR="00000000" w:rsidRPr="00000000">
              <w:rPr>
                <w:rtl w:val="0"/>
              </w:rPr>
            </w:r>
          </w:p>
        </w:tc>
      </w:tr>
    </w:tbl>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pacing w:line="240" w:lineRule="auto"/>
        <w:rPr>
          <w:b w:val="1"/>
        </w:rPr>
      </w:pPr>
      <w:bookmarkStart w:colFirst="0" w:colLast="0" w:name="_heading=h.932w1tlvjjt7" w:id="4"/>
      <w:bookmarkEnd w:id="4"/>
      <w:r w:rsidDel="00000000" w:rsidR="00000000" w:rsidRPr="00000000">
        <w:rPr>
          <w:b w:val="1"/>
          <w:rtl w:val="0"/>
        </w:rPr>
        <w:t xml:space="preserve">Almacenamiento y manejo de datos</w:t>
      </w:r>
    </w:p>
    <w:p w:rsidR="00000000" w:rsidDel="00000000" w:rsidP="00000000" w:rsidRDefault="00000000" w:rsidRPr="00000000" w14:paraId="000000F3">
      <w:pPr>
        <w:spacing w:line="240" w:lineRule="auto"/>
        <w:rPr/>
      </w:pPr>
      <w:r w:rsidDel="00000000" w:rsidR="00000000" w:rsidRPr="00000000">
        <w:rPr>
          <w:rtl w:val="0"/>
        </w:rPr>
      </w:r>
    </w:p>
    <w:tbl>
      <w:tblPr>
        <w:tblStyle w:val="Table11"/>
        <w:tblW w:w="134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10"/>
        <w:tblGridChange w:id="0">
          <w:tblGrid>
            <w:gridCol w:w="13410"/>
          </w:tblGrid>
        </w:tblGridChange>
      </w:tblGrid>
      <w:tr>
        <w:trPr>
          <w:cantSplit w:val="0"/>
          <w:trHeight w:val="444" w:hRule="atLeast"/>
          <w:tblHeader w:val="0"/>
        </w:trPr>
        <w:tc>
          <w:tcPr>
            <w:shd w:fill="8db3e2" w:val="clear"/>
          </w:tcPr>
          <w:p w:rsidR="00000000" w:rsidDel="00000000" w:rsidP="00000000" w:rsidRDefault="00000000" w:rsidRPr="00000000" w14:paraId="000000F4">
            <w:pPr>
              <w:keepNext w:val="1"/>
              <w:keepLines w:val="1"/>
              <w:pBdr>
                <w:top w:space="0" w:sz="0" w:val="nil"/>
                <w:left w:space="0" w:sz="0" w:val="nil"/>
                <w:bottom w:space="0" w:sz="0" w:val="nil"/>
                <w:right w:space="0" w:sz="0" w:val="nil"/>
                <w:between w:space="0" w:sz="0" w:val="nil"/>
              </w:pBdr>
              <w:spacing w:after="120" w:before="400" w:lineRule="auto"/>
              <w:jc w:val="center"/>
              <w:rPr/>
            </w:pPr>
            <w:bookmarkStart w:colFirst="0" w:colLast="0" w:name="_heading=h.vrhxwldsmox0" w:id="5"/>
            <w:bookmarkEnd w:id="5"/>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F5">
            <w:pPr>
              <w:rPr/>
            </w:pPr>
            <w:r w:rsidDel="00000000" w:rsidR="00000000" w:rsidRPr="00000000">
              <w:rPr>
                <w:rtl w:val="0"/>
              </w:rPr>
              <w:t xml:space="preserve">Conociendo el concepto de dato y su clasificación, </w:t>
            </w:r>
            <w:r w:rsidDel="00000000" w:rsidR="00000000" w:rsidRPr="00000000">
              <w:rPr>
                <w:rtl w:val="0"/>
              </w:rPr>
              <w:t xml:space="preserve">es importante </w:t>
            </w:r>
            <w:r w:rsidDel="00000000" w:rsidR="00000000" w:rsidRPr="00000000">
              <w:rPr>
                <w:rtl w:val="0"/>
              </w:rPr>
              <w:t xml:space="preserve">estudiar </w:t>
            </w:r>
            <w:r w:rsidDel="00000000" w:rsidR="00000000" w:rsidRPr="00000000">
              <w:rPr>
                <w:rtl w:val="0"/>
              </w:rPr>
              <w:t xml:space="preserve">dos </w:t>
            </w:r>
            <w:r w:rsidDel="00000000" w:rsidR="00000000" w:rsidRPr="00000000">
              <w:rPr>
                <w:rtl w:val="0"/>
              </w:rPr>
              <w:t xml:space="preserve">proceso</w:t>
            </w:r>
            <w:r w:rsidDel="00000000" w:rsidR="00000000" w:rsidRPr="00000000">
              <w:rPr>
                <w:rtl w:val="0"/>
              </w:rPr>
              <w:t xml:space="preserve">s</w:t>
            </w:r>
            <w:r w:rsidDel="00000000" w:rsidR="00000000" w:rsidRPr="00000000">
              <w:rPr>
                <w:rtl w:val="0"/>
              </w:rPr>
              <w:t xml:space="preserve"> fundamental</w:t>
            </w:r>
            <w:r w:rsidDel="00000000" w:rsidR="00000000" w:rsidRPr="00000000">
              <w:rPr>
                <w:rtl w:val="0"/>
              </w:rPr>
              <w:t xml:space="preserve">es</w:t>
            </w:r>
            <w:r w:rsidDel="00000000" w:rsidR="00000000" w:rsidRPr="00000000">
              <w:rPr>
                <w:rtl w:val="0"/>
              </w:rPr>
              <w:t xml:space="preserve">: el almacenamiento y </w:t>
            </w:r>
            <w:r w:rsidDel="00000000" w:rsidR="00000000" w:rsidRPr="00000000">
              <w:rPr>
                <w:rtl w:val="0"/>
              </w:rPr>
              <w:t xml:space="preserve">el </w:t>
            </w:r>
            <w:r w:rsidDel="00000000" w:rsidR="00000000" w:rsidRPr="00000000">
              <w:rPr>
                <w:rtl w:val="0"/>
              </w:rPr>
              <w:t xml:space="preserve">manejo de datos</w:t>
            </w:r>
            <w:r w:rsidDel="00000000" w:rsidR="00000000" w:rsidRPr="00000000">
              <w:rPr>
                <w:rtl w:val="0"/>
              </w:rPr>
              <w:t xml:space="preserve">,</w:t>
            </w:r>
            <w:r w:rsidDel="00000000" w:rsidR="00000000" w:rsidRPr="00000000">
              <w:rPr>
                <w:rtl w:val="0"/>
              </w:rPr>
              <w:t xml:space="preserve"> para </w:t>
            </w:r>
            <w:r w:rsidDel="00000000" w:rsidR="00000000" w:rsidRPr="00000000">
              <w:rPr>
                <w:rtl w:val="0"/>
              </w:rPr>
              <w:t xml:space="preserve">recopilar, organizar, distribuir y archivar o conservar la información. </w:t>
            </w:r>
            <w:r w:rsidDel="00000000" w:rsidR="00000000" w:rsidRPr="00000000">
              <w:rPr>
                <w:rtl w:val="0"/>
              </w:rPr>
              <w:t xml:space="preserve">Para esto se emplean </w:t>
            </w:r>
            <w:r w:rsidDel="00000000" w:rsidR="00000000" w:rsidRPr="00000000">
              <w:rPr>
                <w:rtl w:val="0"/>
              </w:rPr>
              <w:t xml:space="preserve">dispositivos electrónicos habilitados para leer o grabar datos en el soporte de almacenamiento, de forma temporal o permanente. El almacenamiento y el manejo de datos se ha desarrollado bastante desde la era de los sistemas de disco. Todavía hoy se utilizan algunos, pero en la actualidad, todos los datos se conectan a una red y se definen por el </w:t>
            </w:r>
            <w:r w:rsidDel="00000000" w:rsidR="00000000" w:rsidRPr="00000000">
              <w:rPr>
                <w:i w:val="1"/>
                <w:rtl w:val="0"/>
              </w:rPr>
              <w:t xml:space="preserve">software</w:t>
            </w:r>
            <w:r w:rsidDel="00000000" w:rsidR="00000000" w:rsidRPr="00000000">
              <w:rPr>
                <w:rtl w:val="0"/>
              </w:rPr>
              <w:t xml:space="preserve"> que se maneje. </w:t>
            </w:r>
            <w:r w:rsidDel="00000000" w:rsidR="00000000" w:rsidRPr="00000000">
              <w:rPr>
                <w:rtl w:val="0"/>
              </w:rPr>
              <w:t xml:space="preserve">Como se observa en la siguiente pestaña</w:t>
            </w:r>
            <w:r w:rsidDel="00000000" w:rsidR="00000000" w:rsidRPr="00000000">
              <w:rPr>
                <w:rtl w:val="0"/>
              </w:rPr>
              <w:t xml:space="preserve">.</w:t>
            </w:r>
          </w:p>
        </w:tc>
      </w:tr>
    </w:tbl>
    <w:p w:rsidR="00000000" w:rsidDel="00000000" w:rsidP="00000000" w:rsidRDefault="00000000" w:rsidRPr="00000000" w14:paraId="000000F6">
      <w:pPr>
        <w:spacing w:line="240" w:lineRule="auto"/>
        <w:rPr/>
      </w:pPr>
      <w:r w:rsidDel="00000000" w:rsidR="00000000" w:rsidRPr="00000000">
        <w:rPr>
          <w:rtl w:val="0"/>
        </w:rPr>
      </w:r>
    </w:p>
    <w:p w:rsidR="00000000" w:rsidDel="00000000" w:rsidP="00000000" w:rsidRDefault="00000000" w:rsidRPr="00000000" w14:paraId="000000F7">
      <w:pPr>
        <w:spacing w:line="240" w:lineRule="auto"/>
        <w:rPr/>
      </w:pPr>
      <w:r w:rsidDel="00000000" w:rsidR="00000000" w:rsidRPr="00000000">
        <w:rPr>
          <w:rtl w:val="0"/>
        </w:rPr>
      </w:r>
    </w:p>
    <w:tbl>
      <w:tblPr>
        <w:tblStyle w:val="Table1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332"/>
        <w:gridCol w:w="11105"/>
        <w:tblGridChange w:id="0">
          <w:tblGrid>
            <w:gridCol w:w="1975"/>
            <w:gridCol w:w="332"/>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F8">
            <w:pPr>
              <w:widowControl w:val="0"/>
              <w:jc w:val="center"/>
              <w:rPr>
                <w:b w:val="1"/>
              </w:rPr>
            </w:pPr>
            <w:r w:rsidDel="00000000" w:rsidR="00000000" w:rsidRPr="00000000">
              <w:rPr>
                <w:rtl w:val="0"/>
              </w:rPr>
            </w:r>
          </w:p>
          <w:p w:rsidR="00000000" w:rsidDel="00000000" w:rsidP="00000000" w:rsidRDefault="00000000" w:rsidRPr="00000000" w14:paraId="000000F9">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B">
            <w:pPr>
              <w:keepNext w:val="1"/>
              <w:keepLines w:val="1"/>
              <w:widowControl w:val="0"/>
              <w:spacing w:after="60" w:lineRule="auto"/>
              <w:jc w:val="center"/>
              <w:rPr/>
            </w:pPr>
            <w:bookmarkStart w:colFirst="0" w:colLast="0" w:name="_heading=h.1ci93xb" w:id="6"/>
            <w:bookmarkEnd w:id="6"/>
            <w:r w:rsidDel="00000000" w:rsidR="00000000" w:rsidRPr="00000000">
              <w:rPr>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C">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E">
            <w:pPr>
              <w:rPr>
                <w:color w:val="999999"/>
              </w:rPr>
            </w:pPr>
            <w:r w:rsidDel="00000000" w:rsidR="00000000" w:rsidRPr="00000000">
              <w:rPr>
                <w:rtl w:val="0"/>
              </w:rPr>
              <w:t xml:space="preserve">A continuación, se describen algunos tipos de almacenamiento de datos que se han usado y que se utilizan hoy en día.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FF">
            <w:pPr>
              <w:widowControl w:val="0"/>
              <w:rPr>
                <w:color w:val="999999"/>
              </w:rPr>
            </w:pPr>
            <w:r w:rsidDel="00000000" w:rsidR="00000000" w:rsidRPr="00000000">
              <w:rPr>
                <w:color w:val="999999"/>
              </w:rPr>
              <w:drawing>
                <wp:inline distB="114300" distT="114300" distL="114300" distR="114300">
                  <wp:extent cx="2163725" cy="1430562"/>
                  <wp:effectExtent b="0" l="0" r="0" t="0"/>
                  <wp:docPr id="270"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2163725" cy="143056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0"/>
              <w:jc w:val="center"/>
              <w:rPr/>
            </w:pPr>
            <w:r w:rsidDel="00000000" w:rsidR="00000000" w:rsidRPr="00000000">
              <w:rPr>
                <w:rtl w:val="0"/>
              </w:rPr>
            </w:r>
          </w:p>
          <w:p w:rsidR="00000000" w:rsidDel="00000000" w:rsidP="00000000" w:rsidRDefault="00000000" w:rsidRPr="00000000" w14:paraId="00000101">
            <w:pPr>
              <w:widowControl w:val="0"/>
              <w:rPr>
                <w:b w:val="1"/>
              </w:rPr>
            </w:pPr>
            <w:r w:rsidDel="00000000" w:rsidR="00000000" w:rsidRPr="00000000">
              <w:rPr>
                <w:b w:val="1"/>
                <w:rtl w:val="0"/>
              </w:rPr>
              <w:t xml:space="preserve">Imagen: </w:t>
            </w:r>
            <w:r w:rsidDel="00000000" w:rsidR="00000000" w:rsidRPr="00000000">
              <w:rPr>
                <w:rtl w:val="0"/>
              </w:rPr>
              <w:t xml:space="preserve">135401_i7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rPr>
                <w:b w:val="1"/>
                <w:color w:val="999999"/>
              </w:rPr>
            </w:pPr>
            <w:r w:rsidDel="00000000" w:rsidR="00000000" w:rsidRPr="00000000">
              <w:rPr>
                <w:b w:val="1"/>
                <w:rtl w:val="0"/>
              </w:rPr>
              <w:t xml:space="preserve">Memoria RAM</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05">
            <w:pPr>
              <w:rPr/>
            </w:pPr>
            <w:r w:rsidDel="00000000" w:rsidR="00000000" w:rsidRPr="00000000">
              <w:rPr>
                <w:rtl w:val="0"/>
              </w:rPr>
              <w:t xml:space="preserve">RAM, acrónimo de </w:t>
            </w:r>
            <w:r w:rsidDel="00000000" w:rsidR="00000000" w:rsidRPr="00000000">
              <w:rPr>
                <w:i w:val="1"/>
                <w:rtl w:val="0"/>
              </w:rPr>
              <w:t xml:space="preserve">Random Access Memory</w:t>
            </w:r>
            <w:r w:rsidDel="00000000" w:rsidR="00000000" w:rsidRPr="00000000">
              <w:rPr>
                <w:rtl w:val="0"/>
              </w:rPr>
              <w:t xml:space="preserve"> o Memoria de Acceso Aleatorio</w:t>
            </w:r>
          </w:p>
          <w:p w:rsidR="00000000" w:rsidDel="00000000" w:rsidP="00000000" w:rsidRDefault="00000000" w:rsidRPr="00000000" w14:paraId="00000106">
            <w:pPr>
              <w:widowControl w:val="0"/>
              <w:rPr/>
            </w:pPr>
            <w:r w:rsidDel="00000000" w:rsidR="00000000" w:rsidRPr="00000000">
              <w:rPr>
                <w:rtl w:val="0"/>
              </w:rPr>
              <w:t xml:space="preserve">Es la memoria principal de un dispositivo como una computadora, que contiene programas y datos que se almacenan temporalmente o sea que se considera volátil.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8">
            <w:pPr>
              <w:rPr>
                <w:b w:val="1"/>
                <w:color w:val="999999"/>
              </w:rPr>
            </w:pPr>
            <w:r w:rsidDel="00000000" w:rsidR="00000000" w:rsidRPr="00000000">
              <w:rPr>
                <w:b w:val="1"/>
                <w:rtl w:val="0"/>
              </w:rPr>
              <w:t xml:space="preserve">Memoria ROM</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09">
            <w:pPr>
              <w:rPr/>
            </w:pPr>
            <w:r w:rsidDel="00000000" w:rsidR="00000000" w:rsidRPr="00000000">
              <w:rPr>
                <w:rtl w:val="0"/>
              </w:rPr>
              <w:t xml:space="preserve">ROM, acrónimo de </w:t>
            </w:r>
            <w:r w:rsidDel="00000000" w:rsidR="00000000" w:rsidRPr="00000000">
              <w:rPr>
                <w:i w:val="1"/>
                <w:rtl w:val="0"/>
              </w:rPr>
              <w:t xml:space="preserve">Read Only Memory</w:t>
            </w:r>
            <w:r w:rsidDel="00000000" w:rsidR="00000000" w:rsidRPr="00000000">
              <w:rPr>
                <w:rtl w:val="0"/>
              </w:rPr>
              <w:t xml:space="preserve"> o memoria de solo lectura</w:t>
            </w:r>
          </w:p>
          <w:p w:rsidR="00000000" w:rsidDel="00000000" w:rsidP="00000000" w:rsidRDefault="00000000" w:rsidRPr="00000000" w14:paraId="0000010A">
            <w:pPr>
              <w:rPr>
                <w:b w:val="1"/>
              </w:rPr>
            </w:pPr>
            <w:r w:rsidDel="00000000" w:rsidR="00000000" w:rsidRPr="00000000">
              <w:rPr>
                <w:rtl w:val="0"/>
              </w:rPr>
              <w:t xml:space="preserve">Es un dispositivo de circuito integrado que permite solo lectura y almacena datos permanentes o sea que no es volátil porque si se apaga el dispositivo, no se elimina la información.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C">
            <w:pPr>
              <w:rPr>
                <w:b w:val="1"/>
                <w:color w:val="999999"/>
              </w:rPr>
            </w:pPr>
            <w:r w:rsidDel="00000000" w:rsidR="00000000" w:rsidRPr="00000000">
              <w:rPr>
                <w:b w:val="1"/>
                <w:rtl w:val="0"/>
              </w:rPr>
              <w:t xml:space="preserve">Casetera de cinta magnética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0D">
            <w:pPr>
              <w:rPr>
                <w:b w:val="1"/>
              </w:rPr>
            </w:pPr>
            <w:r w:rsidDel="00000000" w:rsidR="00000000" w:rsidRPr="00000000">
              <w:rPr>
                <w:rtl w:val="0"/>
              </w:rPr>
              <w:t xml:space="preserve">Es un medio o dispositivo de almacenamiento de información en formato digital, que graba mediante una banda plástica a través de un material magnetizado. Su capacidad de almacenamiento varía según sus características.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rPr>
                <w:b w:val="1"/>
              </w:rPr>
            </w:pPr>
            <w:r w:rsidDel="00000000" w:rsidR="00000000" w:rsidRPr="00000000">
              <w:rPr>
                <w:b w:val="1"/>
                <w:rtl w:val="0"/>
              </w:rPr>
              <w:t xml:space="preserve">Dispositivo digital de cinta magnética (DDS)</w:t>
            </w:r>
          </w:p>
        </w:tc>
        <w:tc>
          <w:tcPr>
            <w:gridSpan w:val="2"/>
            <w:shd w:fill="auto" w:val="clear"/>
            <w:tcMar>
              <w:top w:w="100.0" w:type="dxa"/>
              <w:left w:w="100.0" w:type="dxa"/>
              <w:bottom w:w="100.0" w:type="dxa"/>
              <w:right w:w="100.0" w:type="dxa"/>
            </w:tcMar>
          </w:tcPr>
          <w:p w:rsidR="00000000" w:rsidDel="00000000" w:rsidP="00000000" w:rsidRDefault="00000000" w:rsidRPr="00000000" w14:paraId="00000110">
            <w:pPr>
              <w:rPr/>
            </w:pPr>
            <w:r w:rsidDel="00000000" w:rsidR="00000000" w:rsidRPr="00000000">
              <w:rPr>
                <w:rtl w:val="0"/>
              </w:rPr>
              <w:t xml:space="preserve">DDS, acrónimo de</w:t>
            </w:r>
            <w:r w:rsidDel="00000000" w:rsidR="00000000" w:rsidRPr="00000000">
              <w:rPr>
                <w:i w:val="1"/>
                <w:rtl w:val="0"/>
              </w:rPr>
              <w:t xml:space="preserve"> Digital Data Store, </w:t>
            </w:r>
            <w:r w:rsidDel="00000000" w:rsidR="00000000" w:rsidRPr="00000000">
              <w:rPr>
                <w:rtl w:val="0"/>
              </w:rPr>
              <w:t xml:space="preserve">o cinta de almacenamiento de datos digitales</w:t>
            </w:r>
          </w:p>
          <w:p w:rsidR="00000000" w:rsidDel="00000000" w:rsidP="00000000" w:rsidRDefault="00000000" w:rsidRPr="00000000" w14:paraId="00000111">
            <w:pPr>
              <w:rPr>
                <w:b w:val="1"/>
              </w:rPr>
            </w:pPr>
            <w:r w:rsidDel="00000000" w:rsidR="00000000" w:rsidRPr="00000000">
              <w:rPr>
                <w:rtl w:val="0"/>
              </w:rPr>
              <w:t xml:space="preserve">Cinta de almacenamiento de datos digitales que se utiliza para el proceso de información de tipo secuencial y para la elaboración de nómina de grandes empresas.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rPr>
                <w:b w:val="1"/>
              </w:rPr>
            </w:pPr>
            <w:r w:rsidDel="00000000" w:rsidR="00000000" w:rsidRPr="00000000">
              <w:rPr>
                <w:b w:val="1"/>
                <w:rtl w:val="0"/>
              </w:rPr>
              <w:t xml:space="preserve">Unidad de disco duro portátil</w:t>
            </w:r>
          </w:p>
        </w:tc>
        <w:tc>
          <w:tcPr>
            <w:gridSpan w:val="2"/>
            <w:shd w:fill="auto" w:val="clear"/>
            <w:tcMar>
              <w:top w:w="100.0" w:type="dxa"/>
              <w:left w:w="100.0" w:type="dxa"/>
              <w:bottom w:w="100.0" w:type="dxa"/>
              <w:right w:w="100.0" w:type="dxa"/>
            </w:tcMar>
          </w:tcPr>
          <w:p w:rsidR="00000000" w:rsidDel="00000000" w:rsidP="00000000" w:rsidRDefault="00000000" w:rsidRPr="00000000" w14:paraId="00000114">
            <w:pPr>
              <w:rPr>
                <w:b w:val="1"/>
              </w:rPr>
            </w:pPr>
            <w:r w:rsidDel="00000000" w:rsidR="00000000" w:rsidRPr="00000000">
              <w:rPr>
                <w:rtl w:val="0"/>
              </w:rPr>
              <w:t xml:space="preserve">Un dispositivo portátil que permite archivar datos rápida y fácilmente, que se utiliza de forma interna o externa en el dispositivo, con capacidad de almacenamiento eficiente y permite una programación automática para respaldo de archivos.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rPr>
                <w:b w:val="1"/>
              </w:rPr>
            </w:pPr>
            <w:r w:rsidDel="00000000" w:rsidR="00000000" w:rsidRPr="00000000">
              <w:rPr>
                <w:b w:val="1"/>
                <w:rtl w:val="0"/>
              </w:rPr>
              <w:t xml:space="preserve">CD-ROM</w:t>
            </w:r>
          </w:p>
        </w:tc>
        <w:tc>
          <w:tcPr>
            <w:gridSpan w:val="2"/>
            <w:shd w:fill="auto" w:val="clear"/>
            <w:tcMar>
              <w:top w:w="100.0" w:type="dxa"/>
              <w:left w:w="100.0" w:type="dxa"/>
              <w:bottom w:w="100.0" w:type="dxa"/>
              <w:right w:w="100.0" w:type="dxa"/>
            </w:tcMar>
          </w:tcPr>
          <w:p w:rsidR="00000000" w:rsidDel="00000000" w:rsidP="00000000" w:rsidRDefault="00000000" w:rsidRPr="00000000" w14:paraId="00000117">
            <w:pPr>
              <w:rPr/>
            </w:pPr>
            <w:r w:rsidDel="00000000" w:rsidR="00000000" w:rsidRPr="00000000">
              <w:rPr>
                <w:b w:val="1"/>
                <w:rtl w:val="0"/>
              </w:rPr>
              <w:t xml:space="preserve">CD-ROM, </w:t>
            </w:r>
            <w:r w:rsidDel="00000000" w:rsidR="00000000" w:rsidRPr="00000000">
              <w:rPr>
                <w:rtl w:val="0"/>
              </w:rPr>
              <w:t xml:space="preserve">acrónimo de </w:t>
            </w:r>
            <w:r w:rsidDel="00000000" w:rsidR="00000000" w:rsidRPr="00000000">
              <w:rPr>
                <w:i w:val="1"/>
                <w:rtl w:val="0"/>
              </w:rPr>
              <w:t xml:space="preserve">Compact Disc Read-Only Memory </w:t>
            </w:r>
            <w:r w:rsidDel="00000000" w:rsidR="00000000" w:rsidRPr="00000000">
              <w:rPr>
                <w:rtl w:val="0"/>
              </w:rPr>
              <w:t xml:space="preserve">o Disco Compacto con Memoria de Solo Lectura</w:t>
            </w:r>
          </w:p>
          <w:p w:rsidR="00000000" w:rsidDel="00000000" w:rsidP="00000000" w:rsidRDefault="00000000" w:rsidRPr="00000000" w14:paraId="00000118">
            <w:pPr>
              <w:rPr>
                <w:b w:val="1"/>
              </w:rPr>
            </w:pPr>
            <w:r w:rsidDel="00000000" w:rsidR="00000000" w:rsidRPr="00000000">
              <w:rPr>
                <w:rtl w:val="0"/>
              </w:rPr>
              <w:t xml:space="preserve">Tipo de disco compacto, es un elemento óptico que se graba de manera digital y se emplea para el almacenamiento de datos y que sirve para leer CD o discos compactos donde vienen programas, y escuchar música en un dispositivo.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rPr>
                <w:b w:val="1"/>
              </w:rPr>
            </w:pPr>
            <w:r w:rsidDel="00000000" w:rsidR="00000000" w:rsidRPr="00000000">
              <w:rPr>
                <w:b w:val="1"/>
                <w:rtl w:val="0"/>
              </w:rPr>
              <w:t xml:space="preserve">CD-R/RW</w:t>
            </w:r>
          </w:p>
        </w:tc>
        <w:tc>
          <w:tcPr>
            <w:gridSpan w:val="2"/>
            <w:shd w:fill="auto" w:val="clear"/>
            <w:tcMar>
              <w:top w:w="100.0" w:type="dxa"/>
              <w:left w:w="100.0" w:type="dxa"/>
              <w:bottom w:w="100.0" w:type="dxa"/>
              <w:right w:w="100.0" w:type="dxa"/>
            </w:tcMar>
          </w:tcPr>
          <w:p w:rsidR="00000000" w:rsidDel="00000000" w:rsidP="00000000" w:rsidRDefault="00000000" w:rsidRPr="00000000" w14:paraId="0000011B">
            <w:pPr>
              <w:rPr>
                <w:b w:val="1"/>
              </w:rPr>
            </w:pPr>
            <w:r w:rsidDel="00000000" w:rsidR="00000000" w:rsidRPr="00000000">
              <w:rPr>
                <w:b w:val="1"/>
                <w:rtl w:val="0"/>
              </w:rPr>
              <w:t xml:space="preserve">CD-R/RW, </w:t>
            </w:r>
            <w:r w:rsidDel="00000000" w:rsidR="00000000" w:rsidRPr="00000000">
              <w:rPr>
                <w:rtl w:val="0"/>
              </w:rPr>
              <w:t xml:space="preserve">acrónimo de </w:t>
            </w:r>
            <w:r w:rsidDel="00000000" w:rsidR="00000000" w:rsidRPr="00000000">
              <w:rPr>
                <w:i w:val="1"/>
                <w:rtl w:val="0"/>
              </w:rPr>
              <w:t xml:space="preserve">Compact Disc - ReWritable</w:t>
            </w: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t xml:space="preserve">Es un dispositivo CD en el que se puede borrar y volver a grabar en varias oportunidades.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rPr>
                <w:b w:val="1"/>
              </w:rPr>
            </w:pPr>
            <w:r w:rsidDel="00000000" w:rsidR="00000000" w:rsidRPr="00000000">
              <w:rPr>
                <w:b w:val="1"/>
                <w:rtl w:val="0"/>
              </w:rPr>
              <w:t xml:space="preserve">Blue Ray</w:t>
            </w:r>
          </w:p>
        </w:tc>
        <w:tc>
          <w:tcPr>
            <w:gridSpan w:val="2"/>
            <w:shd w:fill="auto" w:val="clear"/>
            <w:tcMar>
              <w:top w:w="100.0" w:type="dxa"/>
              <w:left w:w="100.0" w:type="dxa"/>
              <w:bottom w:w="100.0" w:type="dxa"/>
              <w:right w:w="100.0" w:type="dxa"/>
            </w:tcMar>
          </w:tcPr>
          <w:p w:rsidR="00000000" w:rsidDel="00000000" w:rsidP="00000000" w:rsidRDefault="00000000" w:rsidRPr="00000000" w14:paraId="0000011F">
            <w:pPr>
              <w:rPr>
                <w:b w:val="1"/>
              </w:rPr>
            </w:pPr>
            <w:r w:rsidDel="00000000" w:rsidR="00000000" w:rsidRPr="00000000">
              <w:rPr>
                <w:b w:val="1"/>
                <w:rtl w:val="0"/>
              </w:rPr>
              <w:t xml:space="preserve">BD, </w:t>
            </w:r>
            <w:r w:rsidDel="00000000" w:rsidR="00000000" w:rsidRPr="00000000">
              <w:rPr>
                <w:rtl w:val="0"/>
              </w:rPr>
              <w:t xml:space="preserve">acrónimo de </w:t>
            </w:r>
            <w:r w:rsidDel="00000000" w:rsidR="00000000" w:rsidRPr="00000000">
              <w:rPr>
                <w:b w:val="1"/>
                <w:i w:val="1"/>
                <w:rtl w:val="0"/>
              </w:rPr>
              <w:t xml:space="preserve">Blue Ray Disc</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Es un dispositivo de disco, óptico, empleado para video de alta definición, con gran capacidad de almacenamiento de datos.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rPr>
                <w:b w:val="1"/>
              </w:rPr>
            </w:pPr>
            <w:r w:rsidDel="00000000" w:rsidR="00000000" w:rsidRPr="00000000">
              <w:rPr>
                <w:b w:val="1"/>
                <w:rtl w:val="0"/>
              </w:rPr>
              <w:t xml:space="preserve">Unidad de DVD-ROM</w:t>
            </w:r>
          </w:p>
          <w:p w:rsidR="00000000" w:rsidDel="00000000" w:rsidP="00000000" w:rsidRDefault="00000000" w:rsidRPr="00000000" w14:paraId="00000123">
            <w:pPr>
              <w:rPr>
                <w:b w:val="1"/>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24">
            <w:pPr>
              <w:rPr/>
            </w:pPr>
            <w:r w:rsidDel="00000000" w:rsidR="00000000" w:rsidRPr="00000000">
              <w:rPr>
                <w:b w:val="1"/>
                <w:rtl w:val="0"/>
              </w:rPr>
              <w:t xml:space="preserve">Unidad de DVD-ROM</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Es un disco con capacidad de almacenamiento alta y puede ser utilizado para leer o reproducir datos o información como audio, imágenes, video o texto.</w:t>
            </w:r>
          </w:p>
          <w:p w:rsidR="00000000" w:rsidDel="00000000" w:rsidP="00000000" w:rsidRDefault="00000000" w:rsidRPr="00000000" w14:paraId="00000126">
            <w:pPr>
              <w:rPr>
                <w:b w:val="1"/>
              </w:rPr>
            </w:pPr>
            <w:r w:rsidDel="00000000" w:rsidR="00000000" w:rsidRPr="00000000">
              <w:rPr>
                <w:rtl w:val="0"/>
              </w:rPr>
              <w:t xml:space="preserve">Su capacidad de almacenamiento es aproximadamente de 4,7 GB, y sirve para la distribución de </w:t>
            </w:r>
            <w:r w:rsidDel="00000000" w:rsidR="00000000" w:rsidRPr="00000000">
              <w:rPr>
                <w:i w:val="1"/>
                <w:rtl w:val="0"/>
              </w:rPr>
              <w:t xml:space="preserve">software</w:t>
            </w:r>
            <w:r w:rsidDel="00000000" w:rsidR="00000000" w:rsidRPr="00000000">
              <w:rPr>
                <w:rtl w:val="0"/>
              </w:rPr>
              <w:t xml:space="preserv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rPr>
                <w:b w:val="1"/>
              </w:rPr>
            </w:pPr>
            <w:r w:rsidDel="00000000" w:rsidR="00000000" w:rsidRPr="00000000">
              <w:rPr>
                <w:b w:val="1"/>
                <w:rtl w:val="0"/>
              </w:rPr>
              <w:t xml:space="preserve">Unidad Zip</w:t>
            </w:r>
          </w:p>
        </w:tc>
        <w:tc>
          <w:tcPr>
            <w:gridSpan w:val="2"/>
            <w:shd w:fill="auto" w:val="clear"/>
            <w:tcMar>
              <w:top w:w="100.0" w:type="dxa"/>
              <w:left w:w="100.0" w:type="dxa"/>
              <w:bottom w:w="100.0" w:type="dxa"/>
              <w:right w:w="100.0" w:type="dxa"/>
            </w:tcMar>
          </w:tcPr>
          <w:p w:rsidR="00000000" w:rsidDel="00000000" w:rsidP="00000000" w:rsidRDefault="00000000" w:rsidRPr="00000000" w14:paraId="00000129">
            <w:pPr>
              <w:rPr>
                <w:b w:val="1"/>
                <w:i w:val="1"/>
              </w:rPr>
            </w:pPr>
            <w:r w:rsidDel="00000000" w:rsidR="00000000" w:rsidRPr="00000000">
              <w:rPr>
                <w:b w:val="1"/>
                <w:rtl w:val="0"/>
              </w:rPr>
              <w:t xml:space="preserve">Unidad de</w:t>
            </w:r>
            <w:r w:rsidDel="00000000" w:rsidR="00000000" w:rsidRPr="00000000">
              <w:rPr>
                <w:b w:val="1"/>
                <w:i w:val="1"/>
                <w:rtl w:val="0"/>
              </w:rPr>
              <w:t xml:space="preserve"> Zip Drive</w:t>
            </w:r>
          </w:p>
          <w:p w:rsidR="00000000" w:rsidDel="00000000" w:rsidP="00000000" w:rsidRDefault="00000000" w:rsidRPr="00000000" w14:paraId="0000012A">
            <w:pPr>
              <w:rPr>
                <w:b w:val="1"/>
              </w:rPr>
            </w:pPr>
            <w:r w:rsidDel="00000000" w:rsidR="00000000" w:rsidRPr="00000000">
              <w:rPr>
                <w:rtl w:val="0"/>
              </w:rPr>
              <w:t xml:space="preserve">Dispositivo de almacenamiento de tipo magnético, extraíble o removible, de mediana capacidad con sistema de almacenamiento portátil que se utiliza para transportar archivos de una computadora a otra. Tecnología de almacenamiento de datos, basada en una </w:t>
            </w:r>
            <w:r w:rsidDel="00000000" w:rsidR="00000000" w:rsidRPr="00000000">
              <w:rPr>
                <w:b w:val="1"/>
                <w:rtl w:val="0"/>
              </w:rPr>
              <w:t xml:space="preserve">memoria </w:t>
            </w:r>
            <w:r w:rsidDel="00000000" w:rsidR="00000000" w:rsidRPr="00000000">
              <w:rPr>
                <w:rtl w:val="0"/>
              </w:rPr>
              <w:t xml:space="preserve">de alta velocidad que se programa eléctricamente.</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rPr>
                <w:b w:val="1"/>
              </w:rPr>
            </w:pPr>
            <w:r w:rsidDel="00000000" w:rsidR="00000000" w:rsidRPr="00000000">
              <w:rPr>
                <w:b w:val="1"/>
                <w:rtl w:val="0"/>
              </w:rPr>
              <w:t xml:space="preserve">Memoria Flash</w:t>
            </w:r>
          </w:p>
        </w:tc>
        <w:tc>
          <w:tcPr>
            <w:gridSpan w:val="2"/>
            <w:shd w:fill="auto" w:val="clear"/>
            <w:tcMar>
              <w:top w:w="100.0" w:type="dxa"/>
              <w:left w:w="100.0" w:type="dxa"/>
              <w:bottom w:w="100.0" w:type="dxa"/>
              <w:right w:w="100.0" w:type="dxa"/>
            </w:tcMar>
          </w:tcPr>
          <w:p w:rsidR="00000000" w:rsidDel="00000000" w:rsidP="00000000" w:rsidRDefault="00000000" w:rsidRPr="00000000" w14:paraId="0000012D">
            <w:pPr>
              <w:rPr>
                <w:b w:val="1"/>
              </w:rPr>
            </w:pPr>
            <w:r w:rsidDel="00000000" w:rsidR="00000000" w:rsidRPr="00000000">
              <w:rPr>
                <w:b w:val="1"/>
                <w:rtl w:val="0"/>
              </w:rPr>
              <w:t xml:space="preserve">Memoria Flash</w:t>
            </w:r>
          </w:p>
          <w:p w:rsidR="00000000" w:rsidDel="00000000" w:rsidP="00000000" w:rsidRDefault="00000000" w:rsidRPr="00000000" w14:paraId="0000012E">
            <w:pPr>
              <w:rPr>
                <w:b w:val="1"/>
              </w:rPr>
            </w:pPr>
            <w:r w:rsidDel="00000000" w:rsidR="00000000" w:rsidRPr="00000000">
              <w:rPr>
                <w:rtl w:val="0"/>
              </w:rPr>
              <w:t xml:space="preserve">Dispositivo de almacenamiento con una memoria de alta velocidad programada eléctricamente; un chip de memoria que brinda la posibilidad de escribir y leer datos en distintas ubicaciones al mismo tiempo.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rPr>
                <w:b w:val="1"/>
              </w:rPr>
            </w:pPr>
            <w:r w:rsidDel="00000000" w:rsidR="00000000" w:rsidRPr="00000000">
              <w:rPr>
                <w:b w:val="1"/>
                <w:rtl w:val="0"/>
              </w:rPr>
              <w:t xml:space="preserve">Tarjeta de memoria</w:t>
            </w:r>
          </w:p>
        </w:tc>
        <w:tc>
          <w:tcPr>
            <w:gridSpan w:val="2"/>
            <w:shd w:fill="auto" w:val="clear"/>
            <w:tcMar>
              <w:top w:w="100.0" w:type="dxa"/>
              <w:left w:w="100.0" w:type="dxa"/>
              <w:bottom w:w="100.0" w:type="dxa"/>
              <w:right w:w="100.0" w:type="dxa"/>
            </w:tcMar>
          </w:tcPr>
          <w:p w:rsidR="00000000" w:rsidDel="00000000" w:rsidP="00000000" w:rsidRDefault="00000000" w:rsidRPr="00000000" w14:paraId="00000131">
            <w:pPr>
              <w:rPr>
                <w:b w:val="1"/>
              </w:rPr>
            </w:pPr>
            <w:r w:rsidDel="00000000" w:rsidR="00000000" w:rsidRPr="00000000">
              <w:rPr>
                <w:b w:val="1"/>
                <w:rtl w:val="0"/>
              </w:rPr>
              <w:t xml:space="preserve">Tarjeta de memoria</w:t>
            </w:r>
          </w:p>
          <w:p w:rsidR="00000000" w:rsidDel="00000000" w:rsidP="00000000" w:rsidRDefault="00000000" w:rsidRPr="00000000" w14:paraId="00000132">
            <w:pPr>
              <w:rPr>
                <w:b w:val="1"/>
              </w:rPr>
            </w:pPr>
            <w:r w:rsidDel="00000000" w:rsidR="00000000" w:rsidRPr="00000000">
              <w:rPr>
                <w:rtl w:val="0"/>
              </w:rPr>
              <w:t xml:space="preserve">Memoria</w:t>
            </w:r>
            <w:r w:rsidDel="00000000" w:rsidR="00000000" w:rsidRPr="00000000">
              <w:rPr>
                <w:b w:val="1"/>
                <w:rtl w:val="0"/>
              </w:rPr>
              <w:t xml:space="preserve"> </w:t>
            </w:r>
            <w:r w:rsidDel="00000000" w:rsidR="00000000" w:rsidRPr="00000000">
              <w:rPr>
                <w:rtl w:val="0"/>
              </w:rPr>
              <w:t xml:space="preserve">no volátil, o sea que conserva los datos, inclusive si hay pérdida de energía eléctrica. Se utiliza para almacenamiento de datos de diferentes clases de computadoras como consolas de video juegos, teléfonos celulares y cámaras de fotos entre otros dispositivos.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4">
            <w:pPr>
              <w:rPr>
                <w:b w:val="1"/>
              </w:rPr>
            </w:pPr>
            <w:r w:rsidDel="00000000" w:rsidR="00000000" w:rsidRPr="00000000">
              <w:rPr>
                <w:b w:val="1"/>
                <w:rtl w:val="0"/>
              </w:rPr>
              <w:t xml:space="preserve">Almacenamiento en la nube</w:t>
            </w:r>
          </w:p>
        </w:tc>
        <w:tc>
          <w:tcPr>
            <w:gridSpan w:val="2"/>
            <w:shd w:fill="auto" w:val="clear"/>
            <w:tcMar>
              <w:top w:w="100.0" w:type="dxa"/>
              <w:left w:w="100.0" w:type="dxa"/>
              <w:bottom w:w="100.0" w:type="dxa"/>
              <w:right w:w="100.0" w:type="dxa"/>
            </w:tcMar>
          </w:tcPr>
          <w:p w:rsidR="00000000" w:rsidDel="00000000" w:rsidP="00000000" w:rsidRDefault="00000000" w:rsidRPr="00000000" w14:paraId="00000135">
            <w:pPr>
              <w:rPr>
                <w:b w:val="1"/>
              </w:rPr>
            </w:pPr>
            <w:r w:rsidDel="00000000" w:rsidR="00000000" w:rsidRPr="00000000">
              <w:rPr>
                <w:b w:val="1"/>
                <w:rtl w:val="0"/>
              </w:rPr>
              <w:t xml:space="preserve">Almacenamiento en la nube</w:t>
            </w:r>
          </w:p>
          <w:p w:rsidR="00000000" w:rsidDel="00000000" w:rsidP="00000000" w:rsidRDefault="00000000" w:rsidRPr="00000000" w14:paraId="00000136">
            <w:pPr>
              <w:rPr>
                <w:b w:val="1"/>
              </w:rPr>
            </w:pPr>
            <w:r w:rsidDel="00000000" w:rsidR="00000000" w:rsidRPr="00000000">
              <w:rPr>
                <w:rtl w:val="0"/>
              </w:rPr>
              <w:t xml:space="preserve">Es un modelo de servicio externo para almacenar datos, a través de un sistema de cómputo, administrado de forma remota, con servidores </w:t>
            </w:r>
            <w:r w:rsidDel="00000000" w:rsidR="00000000" w:rsidRPr="00000000">
              <w:rPr>
                <w:i w:val="1"/>
                <w:rtl w:val="0"/>
              </w:rPr>
              <w:t xml:space="preserve">web</w:t>
            </w:r>
            <w:r w:rsidDel="00000000" w:rsidR="00000000" w:rsidRPr="00000000">
              <w:rPr>
                <w:rtl w:val="0"/>
              </w:rPr>
              <w:t xml:space="preserve"> que se encuentran en la nube y son operados por un tercero.</w:t>
            </w:r>
            <w:r w:rsidDel="00000000" w:rsidR="00000000" w:rsidRPr="00000000">
              <w:rPr>
                <w:rtl w:val="0"/>
              </w:rPr>
            </w:r>
          </w:p>
        </w:tc>
      </w:tr>
    </w:tbl>
    <w:p w:rsidR="00000000" w:rsidDel="00000000" w:rsidP="00000000" w:rsidRDefault="00000000" w:rsidRPr="00000000" w14:paraId="00000138">
      <w:pPr>
        <w:spacing w:line="240" w:lineRule="auto"/>
        <w:rPr/>
      </w:pPr>
      <w:r w:rsidDel="00000000" w:rsidR="00000000" w:rsidRPr="00000000">
        <w:rPr>
          <w:rtl w:val="0"/>
        </w:rPr>
      </w:r>
    </w:p>
    <w:p w:rsidR="00000000" w:rsidDel="00000000" w:rsidP="00000000" w:rsidRDefault="00000000" w:rsidRPr="00000000" w14:paraId="00000139">
      <w:pPr>
        <w:spacing w:line="240" w:lineRule="auto"/>
        <w:rPr>
          <w:b w:val="1"/>
        </w:rPr>
      </w:pPr>
      <w:r w:rsidDel="00000000" w:rsidR="00000000" w:rsidRPr="00000000">
        <w:rPr>
          <w:rtl w:val="0"/>
        </w:rPr>
      </w:r>
    </w:p>
    <w:p w:rsidR="00000000" w:rsidDel="00000000" w:rsidP="00000000" w:rsidRDefault="00000000" w:rsidRPr="00000000" w14:paraId="0000013A">
      <w:pPr>
        <w:spacing w:line="240" w:lineRule="auto"/>
        <w:rPr>
          <w:b w:val="1"/>
        </w:rPr>
      </w:pPr>
      <w:r w:rsidDel="00000000" w:rsidR="00000000" w:rsidRPr="00000000">
        <w:rPr>
          <w:rtl w:val="0"/>
        </w:rPr>
      </w:r>
    </w:p>
    <w:p w:rsidR="00000000" w:rsidDel="00000000" w:rsidP="00000000" w:rsidRDefault="00000000" w:rsidRPr="00000000" w14:paraId="0000013B">
      <w:pPr>
        <w:spacing w:line="240" w:lineRule="auto"/>
        <w:rPr/>
      </w:pPr>
      <w:r w:rsidDel="00000000" w:rsidR="00000000" w:rsidRPr="00000000">
        <w:rPr>
          <w:rtl w:val="0"/>
        </w:rPr>
      </w:r>
    </w:p>
    <w:tbl>
      <w:tblPr>
        <w:tblStyle w:val="Table13"/>
        <w:tblW w:w="134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40"/>
        <w:tblGridChange w:id="0">
          <w:tblGrid>
            <w:gridCol w:w="13440"/>
          </w:tblGrid>
        </w:tblGridChange>
      </w:tblGrid>
      <w:tr>
        <w:trPr>
          <w:cantSplit w:val="0"/>
          <w:trHeight w:val="444" w:hRule="atLeast"/>
          <w:tblHeader w:val="0"/>
        </w:trPr>
        <w:tc>
          <w:tcPr>
            <w:shd w:fill="8db3e2" w:val="clear"/>
          </w:tcPr>
          <w:p w:rsidR="00000000" w:rsidDel="00000000" w:rsidP="00000000" w:rsidRDefault="00000000" w:rsidRPr="00000000" w14:paraId="0000013C">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fh8qf2qffj9o" w:id="7"/>
            <w:bookmarkEnd w:id="7"/>
            <w:r w:rsidDel="00000000" w:rsidR="00000000" w:rsidRPr="00000000">
              <w:rPr>
                <w:color w:val="000000"/>
                <w:rtl w:val="0"/>
              </w:rPr>
              <w:t xml:space="preserve">Cuadro de texto</w:t>
            </w:r>
          </w:p>
        </w:tc>
      </w:tr>
      <w:tr>
        <w:trPr>
          <w:cantSplit w:val="0"/>
          <w:trHeight w:val="642" w:hRule="atLeast"/>
          <w:tblHeader w:val="0"/>
        </w:trPr>
        <w:tc>
          <w:tcPr/>
          <w:p w:rsidR="00000000" w:rsidDel="00000000" w:rsidP="00000000" w:rsidRDefault="00000000" w:rsidRPr="00000000" w14:paraId="0000013D">
            <w:pPr>
              <w:rPr/>
            </w:pPr>
            <w:r w:rsidDel="00000000" w:rsidR="00000000" w:rsidRPr="00000000">
              <w:rPr>
                <w:rtl w:val="0"/>
              </w:rPr>
              <w:t xml:space="preserve">Teniendo en cuenta que la gestión de datos permite organizar, almacenar, utilizar y mantener los datos recopilados por una organización o persona natural, analicemos varios ejemplos de almacenamiento de datos:</w:t>
            </w:r>
          </w:p>
          <w:p w:rsidR="00000000" w:rsidDel="00000000" w:rsidP="00000000" w:rsidRDefault="00000000" w:rsidRPr="00000000" w14:paraId="0000013E">
            <w:pPr>
              <w:numPr>
                <w:ilvl w:val="0"/>
                <w:numId w:val="5"/>
              </w:numPr>
              <w:shd w:fill="ffffff" w:val="clear"/>
              <w:spacing w:after="60" w:before="60" w:line="276" w:lineRule="auto"/>
              <w:ind w:left="720" w:hanging="360"/>
              <w:jc w:val="both"/>
              <w:rPr>
                <w:color w:val="333333"/>
              </w:rPr>
            </w:pPr>
            <w:r w:rsidDel="00000000" w:rsidR="00000000" w:rsidRPr="00000000">
              <w:rPr>
                <w:b w:val="1"/>
                <w:color w:val="333333"/>
                <w:rtl w:val="0"/>
              </w:rPr>
              <w:t xml:space="preserve">Archivos personales</w:t>
            </w:r>
            <w:r w:rsidDel="00000000" w:rsidR="00000000" w:rsidRPr="00000000">
              <w:rPr>
                <w:color w:val="333333"/>
                <w:rtl w:val="0"/>
              </w:rPr>
              <w:t xml:space="preserve">: </w:t>
            </w:r>
            <w:r w:rsidDel="00000000" w:rsidR="00000000" w:rsidRPr="00000000">
              <w:rPr>
                <w:rtl w:val="0"/>
              </w:rPr>
              <w:t xml:space="preserve">son los documentos generados y recibidos por una persona a lo largo de su actividad económica laboral y que utiliza en su vida diaria como soporte de evidencias.</w:t>
            </w:r>
            <w:r w:rsidDel="00000000" w:rsidR="00000000" w:rsidRPr="00000000">
              <w:rPr>
                <w:rtl w:val="0"/>
              </w:rPr>
            </w:r>
          </w:p>
          <w:p w:rsidR="00000000" w:rsidDel="00000000" w:rsidP="00000000" w:rsidRDefault="00000000" w:rsidRPr="00000000" w14:paraId="0000013F">
            <w:pPr>
              <w:numPr>
                <w:ilvl w:val="0"/>
                <w:numId w:val="5"/>
              </w:numPr>
              <w:shd w:fill="ffffff" w:val="clear"/>
              <w:spacing w:after="60" w:before="60" w:line="276" w:lineRule="auto"/>
              <w:ind w:left="720" w:hanging="360"/>
              <w:jc w:val="both"/>
              <w:rPr>
                <w:color w:val="333333"/>
              </w:rPr>
            </w:pPr>
            <w:r w:rsidDel="00000000" w:rsidR="00000000" w:rsidRPr="00000000">
              <w:rPr>
                <w:b w:val="1"/>
                <w:color w:val="333333"/>
                <w:rtl w:val="0"/>
              </w:rPr>
              <w:t xml:space="preserve">Guías telefónicas</w:t>
            </w:r>
            <w:r w:rsidDel="00000000" w:rsidR="00000000" w:rsidRPr="00000000">
              <w:rPr>
                <w:color w:val="333333"/>
                <w:rtl w:val="0"/>
              </w:rPr>
              <w:t xml:space="preserve">: </w:t>
            </w:r>
            <w:r w:rsidDel="00000000" w:rsidR="00000000" w:rsidRPr="00000000">
              <w:rPr>
                <w:rtl w:val="0"/>
              </w:rPr>
              <w:t xml:space="preserve">son instrumentos de gran importancia de tipo personal, empresarial y de atención al ciudadano, al servicio de la comunidad y, como se sabe, existen varios tipos de guías telefónicas.</w:t>
            </w:r>
            <w:r w:rsidDel="00000000" w:rsidR="00000000" w:rsidRPr="00000000">
              <w:rPr>
                <w:rtl w:val="0"/>
              </w:rPr>
            </w:r>
          </w:p>
          <w:p w:rsidR="00000000" w:rsidDel="00000000" w:rsidP="00000000" w:rsidRDefault="00000000" w:rsidRPr="00000000" w14:paraId="00000140">
            <w:pPr>
              <w:numPr>
                <w:ilvl w:val="0"/>
                <w:numId w:val="5"/>
              </w:numPr>
              <w:spacing w:after="60" w:before="60" w:line="276" w:lineRule="auto"/>
              <w:ind w:left="720" w:hanging="360"/>
              <w:rPr/>
            </w:pPr>
            <w:r w:rsidDel="00000000" w:rsidR="00000000" w:rsidRPr="00000000">
              <w:rPr>
                <w:b w:val="1"/>
                <w:rtl w:val="0"/>
              </w:rPr>
              <w:t xml:space="preserve">Lista de contacto</w:t>
            </w:r>
            <w:r w:rsidDel="00000000" w:rsidR="00000000" w:rsidRPr="00000000">
              <w:rPr>
                <w:rtl w:val="0"/>
              </w:rPr>
              <w:t xml:space="preserve">: contiene nombres completos, mensajería instantánea, correo electrónico del programa y la utilización de mensajes de texto para clientes de todo tipo.</w:t>
            </w:r>
          </w:p>
          <w:p w:rsidR="00000000" w:rsidDel="00000000" w:rsidP="00000000" w:rsidRDefault="00000000" w:rsidRPr="00000000" w14:paraId="00000141">
            <w:pPr>
              <w:numPr>
                <w:ilvl w:val="0"/>
                <w:numId w:val="5"/>
              </w:numPr>
              <w:spacing w:after="60" w:before="60" w:line="276" w:lineRule="auto"/>
              <w:ind w:left="720" w:hanging="360"/>
              <w:rPr/>
            </w:pPr>
            <w:r w:rsidDel="00000000" w:rsidR="00000000" w:rsidRPr="00000000">
              <w:rPr>
                <w:b w:val="1"/>
                <w:rtl w:val="0"/>
              </w:rPr>
              <w:t xml:space="preserve">Páginas amarillas</w:t>
            </w:r>
            <w:r w:rsidDel="00000000" w:rsidR="00000000" w:rsidRPr="00000000">
              <w:rPr>
                <w:rtl w:val="0"/>
              </w:rPr>
              <w:t xml:space="preserve">: son guías para empresas organizadas, teniendo en cuenta el tipo de producto o de servicio.</w:t>
            </w:r>
          </w:p>
          <w:p w:rsidR="00000000" w:rsidDel="00000000" w:rsidP="00000000" w:rsidRDefault="00000000" w:rsidRPr="00000000" w14:paraId="00000142">
            <w:pPr>
              <w:numPr>
                <w:ilvl w:val="0"/>
                <w:numId w:val="5"/>
              </w:numPr>
              <w:spacing w:after="60" w:before="60" w:line="276" w:lineRule="auto"/>
              <w:ind w:left="720" w:hanging="360"/>
              <w:rPr/>
            </w:pPr>
            <w:r w:rsidDel="00000000" w:rsidR="00000000" w:rsidRPr="00000000">
              <w:rPr>
                <w:b w:val="1"/>
                <w:rtl w:val="0"/>
              </w:rPr>
              <w:t xml:space="preserve">Páginas blancas</w:t>
            </w:r>
            <w:r w:rsidDel="00000000" w:rsidR="00000000" w:rsidRPr="00000000">
              <w:rPr>
                <w:rtl w:val="0"/>
              </w:rPr>
              <w:t xml:space="preserve">: son utilizadas en muchos países, y se refiere a una guía que incluye, por orden alfabético, a todos los abonados, como empresas y a particulares con varias líneas telefónicas.</w:t>
            </w:r>
          </w:p>
          <w:p w:rsidR="00000000" w:rsidDel="00000000" w:rsidP="00000000" w:rsidRDefault="00000000" w:rsidRPr="00000000" w14:paraId="00000143">
            <w:pPr>
              <w:numPr>
                <w:ilvl w:val="0"/>
                <w:numId w:val="5"/>
              </w:numPr>
              <w:spacing w:after="60" w:before="60" w:line="276" w:lineRule="auto"/>
              <w:ind w:left="720" w:hanging="360"/>
              <w:rPr/>
            </w:pPr>
            <w:r w:rsidDel="00000000" w:rsidR="00000000" w:rsidRPr="00000000">
              <w:rPr>
                <w:b w:val="1"/>
                <w:rtl w:val="0"/>
              </w:rPr>
              <w:t xml:space="preserve">Rolodex</w:t>
            </w:r>
            <w:r w:rsidDel="00000000" w:rsidR="00000000" w:rsidRPr="00000000">
              <w:rPr>
                <w:rtl w:val="0"/>
              </w:rPr>
              <w:t xml:space="preserve">: es un dispositivo de archivo giratorio que se utiliza para almacenar información de contactos comerciales.</w:t>
            </w:r>
          </w:p>
          <w:p w:rsidR="00000000" w:rsidDel="00000000" w:rsidP="00000000" w:rsidRDefault="00000000" w:rsidRPr="00000000" w14:paraId="00000144">
            <w:pPr>
              <w:numPr>
                <w:ilvl w:val="0"/>
                <w:numId w:val="5"/>
              </w:numPr>
              <w:spacing w:after="60" w:before="60" w:line="276" w:lineRule="auto"/>
              <w:ind w:left="720" w:hanging="360"/>
              <w:rPr/>
            </w:pPr>
            <w:r w:rsidDel="00000000" w:rsidR="00000000" w:rsidRPr="00000000">
              <w:rPr>
                <w:b w:val="1"/>
                <w:rtl w:val="0"/>
              </w:rPr>
              <w:t xml:space="preserve">Bibliotecas</w:t>
            </w:r>
            <w:r w:rsidDel="00000000" w:rsidR="00000000" w:rsidRPr="00000000">
              <w:rPr>
                <w:rtl w:val="0"/>
              </w:rPr>
              <w:t xml:space="preserve">: son las que prestan un servicio de tipo público en general, y que también sirven a universidades.</w:t>
            </w:r>
          </w:p>
          <w:p w:rsidR="00000000" w:rsidDel="00000000" w:rsidP="00000000" w:rsidRDefault="00000000" w:rsidRPr="00000000" w14:paraId="00000145">
            <w:pPr>
              <w:numPr>
                <w:ilvl w:val="0"/>
                <w:numId w:val="5"/>
              </w:numPr>
              <w:spacing w:after="60" w:before="60" w:line="276" w:lineRule="auto"/>
              <w:ind w:left="720" w:hanging="360"/>
              <w:rPr/>
            </w:pPr>
            <w:r w:rsidDel="00000000" w:rsidR="00000000" w:rsidRPr="00000000">
              <w:rPr>
                <w:b w:val="1"/>
                <w:rtl w:val="0"/>
              </w:rPr>
              <w:t xml:space="preserve">Registros de transacciones</w:t>
            </w:r>
            <w:r w:rsidDel="00000000" w:rsidR="00000000" w:rsidRPr="00000000">
              <w:rPr>
                <w:rtl w:val="0"/>
              </w:rPr>
              <w:t xml:space="preserve">: son bases de datos utilizadas por empresas de tipo contable, a través de </w:t>
            </w:r>
            <w:r w:rsidDel="00000000" w:rsidR="00000000" w:rsidRPr="00000000">
              <w:rPr>
                <w:i w:val="1"/>
                <w:rtl w:val="0"/>
              </w:rPr>
              <w:t xml:space="preserve">software</w:t>
            </w:r>
            <w:r w:rsidDel="00000000" w:rsidR="00000000" w:rsidRPr="00000000">
              <w:rPr>
                <w:rtl w:val="0"/>
              </w:rPr>
              <w:t xml:space="preserve"> de contabilidad empresarial para realizar transacciones a sus clientes.</w:t>
            </w:r>
          </w:p>
        </w:tc>
      </w:tr>
    </w:tbl>
    <w:p w:rsidR="00000000" w:rsidDel="00000000" w:rsidP="00000000" w:rsidRDefault="00000000" w:rsidRPr="00000000" w14:paraId="00000146">
      <w:pPr>
        <w:shd w:fill="ffffff" w:val="clear"/>
        <w:spacing w:after="240" w:before="240" w:line="240" w:lineRule="auto"/>
        <w:jc w:val="both"/>
        <w:rPr>
          <w:b w:val="1"/>
        </w:rPr>
      </w:pPr>
      <w:r w:rsidDel="00000000" w:rsidR="00000000" w:rsidRPr="00000000">
        <w:rPr>
          <w:rtl w:val="0"/>
        </w:rPr>
      </w:r>
    </w:p>
    <w:p w:rsidR="00000000" w:rsidDel="00000000" w:rsidP="00000000" w:rsidRDefault="00000000" w:rsidRPr="00000000" w14:paraId="00000147">
      <w:pPr>
        <w:shd w:fill="ffffff" w:val="clear"/>
        <w:spacing w:after="240" w:before="240" w:line="240" w:lineRule="auto"/>
        <w:jc w:val="both"/>
        <w:rPr>
          <w:b w:val="1"/>
        </w:rPr>
      </w:pPr>
      <w:r w:rsidDel="00000000" w:rsidR="00000000" w:rsidRPr="00000000">
        <w:rPr>
          <w:rtl w:val="0"/>
        </w:rPr>
      </w:r>
    </w:p>
    <w:p w:rsidR="00000000" w:rsidDel="00000000" w:rsidP="00000000" w:rsidRDefault="00000000" w:rsidRPr="00000000" w14:paraId="00000148">
      <w:pPr>
        <w:shd w:fill="ffffff" w:val="clear"/>
        <w:spacing w:after="240" w:before="240" w:line="240" w:lineRule="auto"/>
        <w:jc w:val="both"/>
        <w:rPr>
          <w:color w:val="000000"/>
        </w:rPr>
      </w:pPr>
      <w:r w:rsidDel="00000000" w:rsidR="00000000" w:rsidRPr="00000000">
        <w:rPr>
          <w:b w:val="1"/>
          <w:color w:val="000000"/>
          <w:rtl w:val="0"/>
        </w:rPr>
        <w:t xml:space="preserve">Uso de datos y relación</w:t>
      </w:r>
      <w:r w:rsidDel="00000000" w:rsidR="00000000" w:rsidRPr="00000000">
        <w:rPr>
          <w:rtl w:val="0"/>
        </w:rPr>
      </w:r>
    </w:p>
    <w:tbl>
      <w:tblPr>
        <w:tblStyle w:val="Table14"/>
        <w:tblW w:w="135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1865"/>
        <w:tblGridChange w:id="0">
          <w:tblGrid>
            <w:gridCol w:w="1635"/>
            <w:gridCol w:w="118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9">
            <w:pP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A">
            <w:pPr>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B">
            <w:pPr>
              <w:rPr>
                <w:color w:val="ff0000"/>
              </w:rPr>
            </w:pPr>
            <w:r w:rsidDel="00000000" w:rsidR="00000000" w:rsidRPr="00000000">
              <w:rPr>
                <w:color w:val="ff0000"/>
                <w:rtl w:val="0"/>
              </w:rPr>
              <w:t xml:space="preserve">En este tema, se introduce un término que cada día es más frecuente: ‘</w:t>
            </w:r>
            <w:r w:rsidDel="00000000" w:rsidR="00000000" w:rsidRPr="00000000">
              <w:rPr>
                <w:i w:val="1"/>
                <w:color w:val="ff0000"/>
                <w:rtl w:val="0"/>
              </w:rPr>
              <w:t xml:space="preserve">Big data</w:t>
            </w:r>
            <w:r w:rsidDel="00000000" w:rsidR="00000000" w:rsidRPr="00000000">
              <w:rPr>
                <w:color w:val="ff0000"/>
                <w:rtl w:val="0"/>
              </w:rPr>
              <w:t xml:space="preserve">’.</w:t>
            </w:r>
          </w:p>
          <w:p w:rsidR="00000000" w:rsidDel="00000000" w:rsidP="00000000" w:rsidRDefault="00000000" w:rsidRPr="00000000" w14:paraId="0000014C">
            <w:pPr>
              <w:rPr>
                <w:color w:val="ff0000"/>
              </w:rPr>
            </w:pPr>
            <w:r w:rsidDel="00000000" w:rsidR="00000000" w:rsidRPr="00000000">
              <w:rPr>
                <w:color w:val="ff0000"/>
                <w:rtl w:val="0"/>
              </w:rPr>
              <w:t xml:space="preserve">El término ‘</w:t>
            </w:r>
            <w:r w:rsidDel="00000000" w:rsidR="00000000" w:rsidRPr="00000000">
              <w:rPr>
                <w:i w:val="1"/>
                <w:color w:val="ff0000"/>
                <w:rtl w:val="0"/>
              </w:rPr>
              <w:t xml:space="preserve">Big Data</w:t>
            </w:r>
            <w:r w:rsidDel="00000000" w:rsidR="00000000" w:rsidRPr="00000000">
              <w:rPr>
                <w:color w:val="ff0000"/>
                <w:rtl w:val="0"/>
              </w:rPr>
              <w:t xml:space="preserve">’ proviene originalmente del ámbito de las ciencias de la computación y ha sido típicamente empleado para referirse a </w:t>
            </w:r>
            <w:r w:rsidDel="00000000" w:rsidR="00000000" w:rsidRPr="00000000">
              <w:rPr>
                <w:i w:val="1"/>
                <w:color w:val="ff0000"/>
                <w:rtl w:val="0"/>
              </w:rPr>
              <w:t xml:space="preserve">sets</w:t>
            </w:r>
            <w:r w:rsidDel="00000000" w:rsidR="00000000" w:rsidRPr="00000000">
              <w:rPr>
                <w:color w:val="ff0000"/>
                <w:rtl w:val="0"/>
              </w:rPr>
              <w:t xml:space="preserve"> de datos, cuyo tamaño excede al que pueden manejar el </w:t>
            </w:r>
            <w:r w:rsidDel="00000000" w:rsidR="00000000" w:rsidRPr="00000000">
              <w:rPr>
                <w:i w:val="1"/>
                <w:color w:val="ff0000"/>
                <w:rtl w:val="0"/>
              </w:rPr>
              <w:t xml:space="preserve">software</w:t>
            </w:r>
            <w:r w:rsidDel="00000000" w:rsidR="00000000" w:rsidRPr="00000000">
              <w:rPr>
                <w:color w:val="ff0000"/>
                <w:rtl w:val="0"/>
              </w:rPr>
              <w:t xml:space="preserve"> y </w:t>
            </w:r>
            <w:r w:rsidDel="00000000" w:rsidR="00000000" w:rsidRPr="00000000">
              <w:rPr>
                <w:i w:val="1"/>
                <w:color w:val="ff0000"/>
                <w:rtl w:val="0"/>
              </w:rPr>
              <w:t xml:space="preserve">hardware</w:t>
            </w:r>
            <w:r w:rsidDel="00000000" w:rsidR="00000000" w:rsidRPr="00000000">
              <w:rPr>
                <w:color w:val="ff0000"/>
                <w:rtl w:val="0"/>
              </w:rPr>
              <w:t xml:space="preserve"> estándares; describe un gran volumen de datos disponibles para capturar, almacenar y analizar lo que ayuda a mejorar el desempeño y el posicionamiento de la empresa.</w:t>
            </w:r>
          </w:p>
          <w:p w:rsidR="00000000" w:rsidDel="00000000" w:rsidP="00000000" w:rsidRDefault="00000000" w:rsidRPr="00000000" w14:paraId="0000014D">
            <w:pPr>
              <w:rPr>
                <w:color w:val="ff0000"/>
              </w:rPr>
            </w:pPr>
            <w:r w:rsidDel="00000000" w:rsidR="00000000" w:rsidRPr="00000000">
              <w:rPr>
                <w:color w:val="ff0000"/>
                <w:rtl w:val="0"/>
              </w:rPr>
              <w:t xml:space="preserve">Al respecto, también es pertinente mencionar que, en un principio, muchos autores tomaron las llamadas “Tres Vs” como características que definen qué es ‘</w:t>
            </w:r>
            <w:r w:rsidDel="00000000" w:rsidR="00000000" w:rsidRPr="00000000">
              <w:rPr>
                <w:i w:val="1"/>
                <w:color w:val="ff0000"/>
                <w:rtl w:val="0"/>
              </w:rPr>
              <w:t xml:space="preserve">Big Data</w:t>
            </w:r>
            <w:r w:rsidDel="00000000" w:rsidR="00000000" w:rsidRPr="00000000">
              <w:rPr>
                <w:rtl w:val="0"/>
              </w:rPr>
              <w:t xml:space="preserve">’. </w:t>
            </w:r>
            <w:r w:rsidDel="00000000" w:rsidR="00000000" w:rsidRPr="00000000">
              <w:rPr>
                <w:color w:val="ff0000"/>
                <w:rtl w:val="0"/>
              </w:rPr>
              <w:t xml:space="preserve">Para identificarlas, se presenta la siguiente infografía:</w:t>
            </w:r>
          </w:p>
        </w:tc>
      </w:tr>
    </w:tbl>
    <w:p w:rsidR="00000000" w:rsidDel="00000000" w:rsidP="00000000" w:rsidRDefault="00000000" w:rsidRPr="00000000" w14:paraId="0000014F">
      <w:pPr>
        <w:spacing w:line="240" w:lineRule="auto"/>
        <w:rPr>
          <w:color w:val="404040"/>
        </w:rPr>
      </w:pPr>
      <w:r w:rsidDel="00000000" w:rsidR="00000000" w:rsidRPr="00000000">
        <w:rPr>
          <w:rtl w:val="0"/>
        </w:rPr>
      </w:r>
    </w:p>
    <w:p w:rsidR="00000000" w:rsidDel="00000000" w:rsidP="00000000" w:rsidRDefault="00000000" w:rsidRPr="00000000" w14:paraId="00000150">
      <w:pPr>
        <w:spacing w:line="240" w:lineRule="auto"/>
        <w:rPr/>
      </w:pPr>
      <w:bookmarkStart w:colFirst="0" w:colLast="0" w:name="_heading=h.1fob9te" w:id="8"/>
      <w:bookmarkEnd w:id="8"/>
      <w:r w:rsidDel="00000000" w:rsidR="00000000" w:rsidRPr="00000000">
        <w:rPr>
          <w:rtl w:val="0"/>
        </w:rPr>
      </w:r>
    </w:p>
    <w:tbl>
      <w:tblPr>
        <w:tblStyle w:val="Table15"/>
        <w:tblW w:w="1357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8880"/>
        <w:tblGridChange w:id="0">
          <w:tblGrid>
            <w:gridCol w:w="4695"/>
            <w:gridCol w:w="888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51">
            <w:pP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2">
            <w:pPr>
              <w:jc w:val="center"/>
              <w:rPr/>
            </w:pPr>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rPr>
                <w:b w:val="1"/>
              </w:rPr>
            </w:pPr>
            <w:r w:rsidDel="00000000" w:rsidR="00000000" w:rsidRPr="00000000">
              <w:rPr>
                <w:b w:val="1"/>
                <w:rtl w:val="0"/>
              </w:rPr>
              <w:t xml:space="preserve">Texto introductorio</w:t>
            </w:r>
          </w:p>
        </w:tc>
        <w:tc>
          <w:tcPr>
            <w:shd w:fill="auto" w:val="clear"/>
            <w:tcMar>
              <w:top w:w="100.0" w:type="dxa"/>
              <w:left w:w="100.0" w:type="dxa"/>
              <w:bottom w:w="100.0" w:type="dxa"/>
              <w:right w:w="100.0" w:type="dxa"/>
            </w:tcMar>
          </w:tcPr>
          <w:p w:rsidR="00000000" w:rsidDel="00000000" w:rsidP="00000000" w:rsidRDefault="00000000" w:rsidRPr="00000000" w14:paraId="00000154">
            <w:pPr>
              <w:rPr/>
            </w:pPr>
            <w:r w:rsidDel="00000000" w:rsidR="00000000" w:rsidRPr="00000000">
              <w:rPr>
                <w:rtl w:val="0"/>
              </w:rPr>
              <w:t xml:space="preserve">Con la siguiente imagen, es posible entender las características más relevantes de la ‘</w:t>
            </w:r>
            <w:r w:rsidDel="00000000" w:rsidR="00000000" w:rsidRPr="00000000">
              <w:rPr>
                <w:i w:val="1"/>
                <w:rtl w:val="0"/>
              </w:rPr>
              <w:t xml:space="preserve">Big Data</w:t>
            </w:r>
            <w:r w:rsidDel="00000000" w:rsidR="00000000" w:rsidRPr="00000000">
              <w:rPr>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jc w:val="center"/>
              <w:rPr/>
            </w:pPr>
            <w:r w:rsidDel="00000000" w:rsidR="00000000" w:rsidRPr="00000000">
              <w:rPr/>
              <mc:AlternateContent>
                <mc:Choice Requires="wpg">
                  <w:drawing>
                    <wp:inline distB="114300" distT="114300" distL="114300" distR="114300">
                      <wp:extent cx="6315075" cy="1810742"/>
                      <wp:effectExtent b="0" l="0" r="0" t="0"/>
                      <wp:docPr id="249" name=""/>
                      <a:graphic>
                        <a:graphicData uri="http://schemas.microsoft.com/office/word/2010/wordprocessingGroup">
                          <wpg:wgp>
                            <wpg:cNvGrpSpPr/>
                            <wpg:grpSpPr>
                              <a:xfrm>
                                <a:off x="2188463" y="2874629"/>
                                <a:ext cx="6315075" cy="1810742"/>
                                <a:chOff x="2188463" y="2874629"/>
                                <a:chExt cx="6315075" cy="1810742"/>
                              </a:xfrm>
                            </wpg:grpSpPr>
                            <wpg:grpSp>
                              <wpg:cNvGrpSpPr/>
                              <wpg:grpSpPr>
                                <a:xfrm>
                                  <a:off x="2188463" y="2874629"/>
                                  <a:ext cx="6315075" cy="1810742"/>
                                  <a:chOff x="2188463" y="2874629"/>
                                  <a:chExt cx="6315075" cy="1810742"/>
                                </a:xfrm>
                              </wpg:grpSpPr>
                              <wps:wsp>
                                <wps:cNvSpPr/>
                                <wps:cNvPr id="3" name="Shape 3"/>
                                <wps:spPr>
                                  <a:xfrm>
                                    <a:off x="2188463" y="2874629"/>
                                    <a:ext cx="6315075" cy="181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88463" y="2874629"/>
                                    <a:ext cx="6315075" cy="1810742"/>
                                    <a:chOff x="2188463" y="2874629"/>
                                    <a:chExt cx="6315075" cy="1810742"/>
                                  </a:xfrm>
                                </wpg:grpSpPr>
                                <wps:wsp>
                                  <wps:cNvSpPr/>
                                  <wps:cNvPr id="5" name="Shape 5"/>
                                  <wps:spPr>
                                    <a:xfrm>
                                      <a:off x="2188463" y="2874629"/>
                                      <a:ext cx="6315075" cy="181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88463" y="2874629"/>
                                      <a:ext cx="6315075" cy="1810742"/>
                                      <a:chOff x="235250" y="593525"/>
                                      <a:chExt cx="6660525" cy="1893875"/>
                                    </a:xfrm>
                                  </wpg:grpSpPr>
                                  <wps:wsp>
                                    <wps:cNvSpPr/>
                                    <wps:cNvPr id="7" name="Shape 7"/>
                                    <wps:spPr>
                                      <a:xfrm>
                                        <a:off x="235250" y="593525"/>
                                        <a:ext cx="6660525" cy="1893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rotWithShape="1">
                                      <a:blip r:embed="rId30">
                                        <a:alphaModFix/>
                                      </a:blip>
                                      <a:srcRect b="0" l="0" r="0" t="0"/>
                                      <a:stretch/>
                                    </pic:blipFill>
                                    <pic:spPr>
                                      <a:xfrm>
                                        <a:off x="235250" y="593525"/>
                                        <a:ext cx="4948058" cy="1893875"/>
                                      </a:xfrm>
                                      <a:prstGeom prst="rect">
                                        <a:avLst/>
                                      </a:prstGeom>
                                      <a:noFill/>
                                      <a:ln>
                                        <a:noFill/>
                                      </a:ln>
                                    </pic:spPr>
                                  </pic:pic>
                                  <wps:wsp>
                                    <wps:cNvSpPr/>
                                    <wps:cNvPr id="9" name="Shape 9"/>
                                    <wps:spPr>
                                      <a:xfrm>
                                        <a:off x="513275" y="614125"/>
                                        <a:ext cx="914700" cy="323100"/>
                                      </a:xfrm>
                                      <a:prstGeom prst="rect">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9f9f9"/>
                                              <w:sz w:val="18"/>
                                              <w:vertAlign w:val="baseline"/>
                                            </w:rPr>
                                            <w:t xml:space="preserve">Volumen</w:t>
                                          </w:r>
                                        </w:p>
                                      </w:txbxContent>
                                    </wps:txbx>
                                    <wps:bodyPr anchorCtr="0" anchor="t" bIns="91425" lIns="91425" spcFirstLastPara="1" rIns="91425" wrap="square" tIns="91425">
                                      <a:noAutofit/>
                                    </wps:bodyPr>
                                  </wps:wsp>
                                  <wps:wsp>
                                    <wps:cNvSpPr/>
                                    <wps:cNvPr id="10" name="Shape 10"/>
                                    <wps:spPr>
                                      <a:xfrm>
                                        <a:off x="1394228" y="2119115"/>
                                        <a:ext cx="914700" cy="3231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9f9f9"/>
                                              <w:sz w:val="18"/>
                                              <w:vertAlign w:val="baseline"/>
                                            </w:rPr>
                                            <w:t xml:space="preserve">Velocidad</w:t>
                                          </w:r>
                                        </w:p>
                                      </w:txbxContent>
                                    </wps:txbx>
                                    <wps:bodyPr anchorCtr="0" anchor="t" bIns="91425" lIns="91425" spcFirstLastPara="1" rIns="91425" wrap="square" tIns="91425">
                                      <a:noAutofit/>
                                    </wps:bodyPr>
                                  </wps:wsp>
                                  <wps:wsp>
                                    <wps:cNvSpPr/>
                                    <wps:cNvPr id="11" name="Shape 11"/>
                                    <wps:spPr>
                                      <a:xfrm>
                                        <a:off x="2295508" y="614125"/>
                                        <a:ext cx="914700" cy="323100"/>
                                      </a:xfrm>
                                      <a:prstGeom prst="rect">
                                        <a:avLst/>
                                      </a:prstGeom>
                                      <a:solidFill>
                                        <a:srgbClr val="A64D7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9f9f9"/>
                                              <w:sz w:val="18"/>
                                              <w:vertAlign w:val="baseline"/>
                                            </w:rPr>
                                            <w:t xml:space="preserve">Variedad</w:t>
                                          </w:r>
                                        </w:p>
                                      </w:txbxContent>
                                    </wps:txbx>
                                    <wps:bodyPr anchorCtr="0" anchor="t" bIns="91425" lIns="91425" spcFirstLastPara="1" rIns="91425" wrap="square" tIns="91425">
                                      <a:noAutofit/>
                                    </wps:bodyPr>
                                  </wps:wsp>
                                  <wps:wsp>
                                    <wps:cNvSpPr/>
                                    <wps:cNvPr id="12" name="Shape 12"/>
                                    <wps:spPr>
                                      <a:xfrm>
                                        <a:off x="3170160" y="2119115"/>
                                        <a:ext cx="914700" cy="323100"/>
                                      </a:xfrm>
                                      <a:prstGeom prst="rect">
                                        <a:avLst/>
                                      </a:prstGeom>
                                      <a:solidFill>
                                        <a:srgbClr val="674EA7"/>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9f9f9"/>
                                              <w:sz w:val="18"/>
                                              <w:vertAlign w:val="baseline"/>
                                            </w:rPr>
                                            <w:t xml:space="preserve">Variabilidad</w:t>
                                          </w:r>
                                        </w:p>
                                      </w:txbxContent>
                                    </wps:txbx>
                                    <wps:bodyPr anchorCtr="0" anchor="t" bIns="91425" lIns="91425" spcFirstLastPara="1" rIns="91425" wrap="square" tIns="91425">
                                      <a:noAutofit/>
                                    </wps:bodyPr>
                                  </wps:wsp>
                                  <pic:pic>
                                    <pic:nvPicPr>
                                      <pic:cNvPr id="13" name="Shape 13"/>
                                      <pic:cNvPicPr preferRelativeResize="0"/>
                                    </pic:nvPicPr>
                                    <pic:blipFill rotWithShape="1">
                                      <a:blip r:embed="rId30">
                                        <a:alphaModFix/>
                                      </a:blip>
                                      <a:srcRect b="0" l="22096" r="39320" t="0"/>
                                      <a:stretch/>
                                    </pic:blipFill>
                                    <pic:spPr>
                                      <a:xfrm>
                                        <a:off x="4927693" y="593525"/>
                                        <a:ext cx="1908857" cy="1893875"/>
                                      </a:xfrm>
                                      <a:prstGeom prst="rect">
                                        <a:avLst/>
                                      </a:prstGeom>
                                      <a:noFill/>
                                      <a:ln>
                                        <a:noFill/>
                                      </a:ln>
                                    </pic:spPr>
                                  </pic:pic>
                                  <wps:wsp>
                                    <wps:cNvSpPr/>
                                    <wps:cNvPr id="14" name="Shape 14"/>
                                    <wps:spPr>
                                      <a:xfrm>
                                        <a:off x="4965698" y="2119115"/>
                                        <a:ext cx="914700" cy="3231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9f9f9"/>
                                              <w:sz w:val="18"/>
                                              <w:vertAlign w:val="baseline"/>
                                            </w:rPr>
                                            <w:t xml:space="preserve">Veracidad</w:t>
                                          </w:r>
                                        </w:p>
                                      </w:txbxContent>
                                    </wps:txbx>
                                    <wps:bodyPr anchorCtr="0" anchor="t" bIns="91425" lIns="91425" spcFirstLastPara="1" rIns="91425" wrap="square" tIns="91425">
                                      <a:noAutofit/>
                                    </wps:bodyPr>
                                  </wps:wsp>
                                  <wps:wsp>
                                    <wps:cNvSpPr/>
                                    <wps:cNvPr id="15" name="Shape 15"/>
                                    <wps:spPr>
                                      <a:xfrm>
                                        <a:off x="1490025" y="754800"/>
                                        <a:ext cx="724500" cy="323100"/>
                                      </a:xfrm>
                                      <a:prstGeom prst="rect">
                                        <a:avLst/>
                                      </a:prstGeom>
                                      <a:solidFill>
                                        <a:srgbClr val="F9F9F9"/>
                                      </a:solidFill>
                                      <a:ln cap="flat" cmpd="sng" w="9525">
                                        <a:solidFill>
                                          <a:srgbClr val="F9F9F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4965700" y="711150"/>
                                        <a:ext cx="724500" cy="323100"/>
                                      </a:xfrm>
                                      <a:prstGeom prst="rect">
                                        <a:avLst/>
                                      </a:prstGeom>
                                      <a:solidFill>
                                        <a:srgbClr val="F9F9F9"/>
                                      </a:solidFill>
                                      <a:ln cap="flat" cmpd="sng" w="9525">
                                        <a:solidFill>
                                          <a:srgbClr val="F9F9F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281725" y="754800"/>
                                        <a:ext cx="724500" cy="323100"/>
                                      </a:xfrm>
                                      <a:prstGeom prst="rect">
                                        <a:avLst/>
                                      </a:prstGeom>
                                      <a:solidFill>
                                        <a:srgbClr val="F9F9F9"/>
                                      </a:solidFill>
                                      <a:ln cap="flat" cmpd="sng" w="9525">
                                        <a:solidFill>
                                          <a:srgbClr val="F9F9F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4077751" y="614125"/>
                                        <a:ext cx="914700" cy="323100"/>
                                      </a:xfrm>
                                      <a:prstGeom prst="rect">
                                        <a:avLst/>
                                      </a:prstGeom>
                                      <a:solidFill>
                                        <a:srgbClr val="3C78D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9f9f9"/>
                                              <w:sz w:val="18"/>
                                              <w:vertAlign w:val="baseline"/>
                                            </w:rPr>
                                            <w:t xml:space="preserve">Complejidad</w:t>
                                          </w:r>
                                        </w:p>
                                      </w:txbxContent>
                                    </wps:txbx>
                                    <wps:bodyPr anchorCtr="0" anchor="t" bIns="91425" lIns="91425" spcFirstLastPara="1" rIns="91425" wrap="square" tIns="91425">
                                      <a:noAutofit/>
                                    </wps:bodyPr>
                                  </wps:wsp>
                                  <wps:wsp>
                                    <wps:cNvSpPr/>
                                    <wps:cNvPr id="19" name="Shape 19"/>
                                    <wps:spPr>
                                      <a:xfrm>
                                        <a:off x="557475" y="2049675"/>
                                        <a:ext cx="724500" cy="323100"/>
                                      </a:xfrm>
                                      <a:prstGeom prst="rect">
                                        <a:avLst/>
                                      </a:prstGeom>
                                      <a:solidFill>
                                        <a:srgbClr val="F9F9F9"/>
                                      </a:solidFill>
                                      <a:ln cap="flat" cmpd="sng" w="9525">
                                        <a:solidFill>
                                          <a:srgbClr val="F9F9F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2377288" y="2049675"/>
                                        <a:ext cx="724500" cy="323100"/>
                                      </a:xfrm>
                                      <a:prstGeom prst="rect">
                                        <a:avLst/>
                                      </a:prstGeom>
                                      <a:solidFill>
                                        <a:srgbClr val="F9F9F9"/>
                                      </a:solidFill>
                                      <a:ln cap="flat" cmpd="sng" w="9525">
                                        <a:solidFill>
                                          <a:srgbClr val="F9F9F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4163013" y="2049675"/>
                                        <a:ext cx="724500" cy="323100"/>
                                      </a:xfrm>
                                      <a:prstGeom prst="rect">
                                        <a:avLst/>
                                      </a:prstGeom>
                                      <a:solidFill>
                                        <a:srgbClr val="F9F9F9"/>
                                      </a:solidFill>
                                      <a:ln cap="flat" cmpd="sng" w="9525">
                                        <a:solidFill>
                                          <a:srgbClr val="F9F9F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5958563" y="2049675"/>
                                        <a:ext cx="724500" cy="323100"/>
                                      </a:xfrm>
                                      <a:prstGeom prst="rect">
                                        <a:avLst/>
                                      </a:prstGeom>
                                      <a:solidFill>
                                        <a:srgbClr val="F9F9F9"/>
                                      </a:solidFill>
                                      <a:ln cap="flat" cmpd="sng" w="9525">
                                        <a:solidFill>
                                          <a:srgbClr val="F9F9F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5626775" y="614125"/>
                                        <a:ext cx="1269000" cy="323100"/>
                                      </a:xfrm>
                                      <a:prstGeom prst="rect">
                                        <a:avLst/>
                                      </a:prstGeom>
                                      <a:solidFill>
                                        <a:srgbClr val="A64D7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9f9f9"/>
                                              <w:sz w:val="18"/>
                                              <w:vertAlign w:val="baseline"/>
                                            </w:rPr>
                                            <w:t xml:space="preserve">Representatividad</w:t>
                                          </w:r>
                                        </w:p>
                                      </w:txbxContent>
                                    </wps:txbx>
                                    <wps:bodyPr anchorCtr="0" anchor="t" bIns="91425" lIns="91425" spcFirstLastPara="1" rIns="91425" wrap="square" tIns="91425">
                                      <a:noAutofit/>
                                    </wps:bodyPr>
                                  </wps:wsp>
                                  <wps:wsp>
                                    <wps:cNvSpPr/>
                                    <wps:cNvPr id="24" name="Shape 24"/>
                                    <wps:spPr>
                                      <a:xfrm>
                                        <a:off x="754800" y="1355000"/>
                                        <a:ext cx="343200" cy="323100"/>
                                      </a:xfrm>
                                      <a:prstGeom prst="flowChartSummingJunction">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646238" y="1378913"/>
                                        <a:ext cx="343200" cy="323100"/>
                                      </a:xfrm>
                                      <a:prstGeom prst="flowChartSummingJunction">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2537675" y="1378913"/>
                                        <a:ext cx="343200" cy="323100"/>
                                      </a:xfrm>
                                      <a:prstGeom prst="flowChartSummingJunction">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429100" y="1378913"/>
                                        <a:ext cx="343200" cy="323100"/>
                                      </a:xfrm>
                                      <a:prstGeom prst="flowChartSummingJunction">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4363500" y="1378913"/>
                                        <a:ext cx="343200" cy="323100"/>
                                      </a:xfrm>
                                      <a:prstGeom prst="flowChartSummingJunction">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5297900" y="1415125"/>
                                        <a:ext cx="343200" cy="323100"/>
                                      </a:xfrm>
                                      <a:prstGeom prst="flowChartSummingJunction">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6149225" y="1378925"/>
                                        <a:ext cx="343200" cy="323100"/>
                                      </a:xfrm>
                                      <a:prstGeom prst="flowChartSummingJunction">
                                        <a:avLst/>
                                      </a:prstGeom>
                                      <a:solidFill>
                                        <a:srgbClr val="FF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wgp>
                        </a:graphicData>
                      </a:graphic>
                    </wp:inline>
                  </w:drawing>
                </mc:Choice>
                <mc:Fallback>
                  <w:drawing>
                    <wp:inline distB="114300" distT="114300" distL="114300" distR="114300">
                      <wp:extent cx="6315075" cy="1810742"/>
                      <wp:effectExtent b="0" l="0" r="0" t="0"/>
                      <wp:docPr id="249" name="image61.png"/>
                      <a:graphic>
                        <a:graphicData uri="http://schemas.openxmlformats.org/drawingml/2006/picture">
                          <pic:pic>
                            <pic:nvPicPr>
                              <pic:cNvPr id="0" name="image61.png"/>
                              <pic:cNvPicPr preferRelativeResize="0"/>
                            </pic:nvPicPr>
                            <pic:blipFill>
                              <a:blip r:embed="rId31"/>
                              <a:srcRect/>
                              <a:stretch>
                                <a:fillRect/>
                              </a:stretch>
                            </pic:blipFill>
                            <pic:spPr>
                              <a:xfrm>
                                <a:off x="0" y="0"/>
                                <a:ext cx="6315075" cy="18107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7">
            <w:pPr>
              <w:rPr>
                <w:color w:val="cc4125"/>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rPr/>
            </w:pPr>
            <w:r w:rsidDel="00000000" w:rsidR="00000000" w:rsidRPr="00000000">
              <w:rPr>
                <w:rtl w:val="0"/>
              </w:rPr>
              <w:t xml:space="preserve">135401_i8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B">
            <w:pPr>
              <w:rPr/>
            </w:pPr>
            <w:r w:rsidDel="00000000" w:rsidR="00000000" w:rsidRPr="00000000">
              <w:rPr>
                <w:rtl w:val="0"/>
              </w:rPr>
              <w:t xml:space="preserve">Generar una imagen similar que se componga de 7 círculos. En el centro de cada círculo se debe ubicar un ícono que tenga relación con cada palabra. Junto a cada punto, debe aparecer la siguiente información: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spacing w:after="60" w:before="60" w:line="276" w:lineRule="auto"/>
              <w:rPr/>
            </w:pPr>
            <w:sdt>
              <w:sdtPr>
                <w:tag w:val="goog_rdk_0"/>
              </w:sdtPr>
              <w:sdtContent>
                <w:commentRangeStart w:id="0"/>
              </w:sdtContent>
            </w:sdt>
            <w:r w:rsidDel="00000000" w:rsidR="00000000" w:rsidRPr="00000000">
              <w:rPr>
                <w:rtl w:val="0"/>
              </w:rPr>
              <w:t xml:space="preserve">Volumen: se refiere a la cantidad de datos que son generados cada segundo, minuto y días, de nuestro entorno.</w:t>
            </w:r>
          </w:p>
          <w:p w:rsidR="00000000" w:rsidDel="00000000" w:rsidP="00000000" w:rsidRDefault="00000000" w:rsidRPr="00000000" w14:paraId="0000015E">
            <w:pPr>
              <w:spacing w:after="60" w:before="60" w:line="276" w:lineRule="auto"/>
              <w:rPr/>
            </w:pPr>
            <w:r w:rsidDel="00000000" w:rsidR="00000000" w:rsidRPr="00000000">
              <w:rPr>
                <w:rtl w:val="0"/>
              </w:rPr>
              <w:t xml:space="preserve">Velocidad: son datos en movimiento debido a las continuas interconexiones que realizamos en tiempo real.</w:t>
            </w:r>
          </w:p>
          <w:p w:rsidR="00000000" w:rsidDel="00000000" w:rsidP="00000000" w:rsidRDefault="00000000" w:rsidRPr="00000000" w14:paraId="0000015F">
            <w:pPr>
              <w:spacing w:after="60" w:before="60" w:line="276" w:lineRule="auto"/>
              <w:rPr/>
            </w:pPr>
            <w:r w:rsidDel="00000000" w:rsidR="00000000" w:rsidRPr="00000000">
              <w:rPr>
                <w:rtl w:val="0"/>
              </w:rPr>
              <w:t xml:space="preserve">Variedad: relata la diversidad de tipos de datos estructurados, semiestructurados, desestructurados, tales como texto, imágenes, datos </w:t>
            </w:r>
            <w:r w:rsidDel="00000000" w:rsidR="00000000" w:rsidRPr="00000000">
              <w:rPr>
                <w:i w:val="1"/>
                <w:rtl w:val="0"/>
              </w:rPr>
              <w:t xml:space="preserve">web</w:t>
            </w:r>
            <w:r w:rsidDel="00000000" w:rsidR="00000000" w:rsidRPr="00000000">
              <w:rPr>
                <w:rtl w:val="0"/>
              </w:rPr>
              <w:t xml:space="preserve">, redes sociales, audios, videos.</w:t>
            </w:r>
          </w:p>
          <w:p w:rsidR="00000000" w:rsidDel="00000000" w:rsidP="00000000" w:rsidRDefault="00000000" w:rsidRPr="00000000" w14:paraId="00000160">
            <w:pPr>
              <w:spacing w:after="60" w:before="60" w:line="276" w:lineRule="auto"/>
              <w:rPr/>
            </w:pPr>
            <w:r w:rsidDel="00000000" w:rsidR="00000000" w:rsidRPr="00000000">
              <w:rPr>
                <w:rtl w:val="0"/>
              </w:rPr>
              <w:t xml:space="preserve">Variabilidad: informa sobre el número de inconsistencia en los datos. </w:t>
            </w:r>
          </w:p>
          <w:p w:rsidR="00000000" w:rsidDel="00000000" w:rsidP="00000000" w:rsidRDefault="00000000" w:rsidRPr="00000000" w14:paraId="00000161">
            <w:pPr>
              <w:spacing w:after="60" w:before="60" w:line="276" w:lineRule="auto"/>
              <w:rPr/>
            </w:pPr>
            <w:r w:rsidDel="00000000" w:rsidR="00000000" w:rsidRPr="00000000">
              <w:rPr>
                <w:rtl w:val="0"/>
              </w:rPr>
              <w:t xml:space="preserve">Complejidad: proviene de la naturaleza no estructurada de los datos, que generan las tecnologías modernas.</w:t>
            </w:r>
          </w:p>
          <w:p w:rsidR="00000000" w:rsidDel="00000000" w:rsidP="00000000" w:rsidRDefault="00000000" w:rsidRPr="00000000" w14:paraId="00000162">
            <w:pPr>
              <w:spacing w:after="60" w:before="60" w:line="276" w:lineRule="auto"/>
              <w:rPr/>
            </w:pPr>
            <w:r w:rsidDel="00000000" w:rsidR="00000000" w:rsidRPr="00000000">
              <w:rPr>
                <w:rtl w:val="0"/>
              </w:rPr>
              <w:t xml:space="preserve">Veracidad: se refiere al sesgo, ruido y a la alteración de datos.</w:t>
            </w: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14:paraId="00000164">
      <w:pPr>
        <w:spacing w:line="240" w:lineRule="auto"/>
        <w:rPr/>
      </w:pPr>
      <w:r w:rsidDel="00000000" w:rsidR="00000000" w:rsidRPr="00000000">
        <w:rPr>
          <w:rtl w:val="0"/>
        </w:rPr>
      </w:r>
    </w:p>
    <w:p w:rsidR="00000000" w:rsidDel="00000000" w:rsidP="00000000" w:rsidRDefault="00000000" w:rsidRPr="00000000" w14:paraId="00000165">
      <w:pPr>
        <w:spacing w:line="240" w:lineRule="auto"/>
        <w:rPr/>
      </w:pPr>
      <w:r w:rsidDel="00000000" w:rsidR="00000000" w:rsidRPr="00000000">
        <w:rPr>
          <w:rtl w:val="0"/>
        </w:rPr>
      </w:r>
    </w:p>
    <w:p w:rsidR="00000000" w:rsidDel="00000000" w:rsidP="00000000" w:rsidRDefault="00000000" w:rsidRPr="00000000" w14:paraId="00000166">
      <w:pPr>
        <w:spacing w:line="240" w:lineRule="auto"/>
        <w:rPr>
          <w:b w:val="1"/>
        </w:rPr>
      </w:pPr>
      <w:r w:rsidDel="00000000" w:rsidR="00000000" w:rsidRPr="00000000">
        <w:rPr>
          <w:b w:val="1"/>
          <w:rtl w:val="0"/>
        </w:rPr>
        <w:t xml:space="preserve">2. El software de código abierto y sus características </w:t>
      </w:r>
    </w:p>
    <w:p w:rsidR="00000000" w:rsidDel="00000000" w:rsidP="00000000" w:rsidRDefault="00000000" w:rsidRPr="00000000" w14:paraId="00000167">
      <w:pPr>
        <w:spacing w:line="240" w:lineRule="auto"/>
        <w:rPr/>
      </w:pPr>
      <w:r w:rsidDel="00000000" w:rsidR="00000000" w:rsidRPr="00000000">
        <w:rPr>
          <w:rtl w:val="0"/>
        </w:rPr>
      </w:r>
    </w:p>
    <w:tbl>
      <w:tblPr>
        <w:tblStyle w:val="Table16"/>
        <w:tblW w:w="139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905"/>
        <w:tblGridChange w:id="0">
          <w:tblGrid>
            <w:gridCol w:w="13905"/>
          </w:tblGrid>
        </w:tblGridChange>
      </w:tblGrid>
      <w:tr>
        <w:trPr>
          <w:cantSplit w:val="0"/>
          <w:trHeight w:val="444" w:hRule="atLeast"/>
          <w:tblHeader w:val="0"/>
        </w:trPr>
        <w:tc>
          <w:tcPr>
            <w:shd w:fill="8db3e2" w:val="clear"/>
          </w:tcPr>
          <w:p w:rsidR="00000000" w:rsidDel="00000000" w:rsidP="00000000" w:rsidRDefault="00000000" w:rsidRPr="00000000" w14:paraId="00000168">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orybuy47ma5o" w:id="9"/>
            <w:bookmarkEnd w:id="9"/>
            <w:r w:rsidDel="00000000" w:rsidR="00000000" w:rsidRPr="00000000">
              <w:rPr>
                <w:color w:val="000000"/>
                <w:rtl w:val="0"/>
              </w:rPr>
              <w:t xml:space="preserve">Cuadro de texto</w:t>
            </w:r>
          </w:p>
        </w:tc>
      </w:tr>
      <w:tr>
        <w:trPr>
          <w:cantSplit w:val="0"/>
          <w:trHeight w:val="642" w:hRule="atLeast"/>
          <w:tblHeader w:val="0"/>
        </w:trPr>
        <w:tc>
          <w:tcPr/>
          <w:p w:rsidR="00000000" w:rsidDel="00000000" w:rsidP="00000000" w:rsidRDefault="00000000" w:rsidRPr="00000000" w14:paraId="00000169">
            <w:pPr>
              <w:spacing w:after="240" w:before="240" w:lineRule="auto"/>
              <w:jc w:val="both"/>
              <w:rPr>
                <w:color w:val="ff0000"/>
                <w:highlight w:val="white"/>
              </w:rPr>
            </w:pPr>
            <w:r w:rsidDel="00000000" w:rsidR="00000000" w:rsidRPr="00000000">
              <w:rPr>
                <w:color w:val="ff0000"/>
                <w:highlight w:val="white"/>
                <w:rtl w:val="0"/>
              </w:rPr>
              <w:t xml:space="preserve">El código abierto es un modelo de producción descentralizado que permite que cualquier persona cambie y comparta tecnología, gracias a  su diseño público. El término se originó en el contexto del desarrollo de </w:t>
            </w:r>
            <w:r w:rsidDel="00000000" w:rsidR="00000000" w:rsidRPr="00000000">
              <w:rPr>
                <w:i w:val="1"/>
                <w:color w:val="ff0000"/>
                <w:highlight w:val="white"/>
                <w:rtl w:val="0"/>
              </w:rPr>
              <w:t xml:space="preserve">software</w:t>
            </w:r>
            <w:r w:rsidDel="00000000" w:rsidR="00000000" w:rsidRPr="00000000">
              <w:rPr>
                <w:color w:val="ff0000"/>
                <w:highlight w:val="white"/>
                <w:rtl w:val="0"/>
              </w:rPr>
              <w:t xml:space="preserve"> para indicar que el </w:t>
            </w:r>
            <w:r w:rsidDel="00000000" w:rsidR="00000000" w:rsidRPr="00000000">
              <w:rPr>
                <w:i w:val="1"/>
                <w:color w:val="ff0000"/>
                <w:highlight w:val="white"/>
                <w:rtl w:val="0"/>
              </w:rPr>
              <w:t xml:space="preserve">software </w:t>
            </w:r>
            <w:r w:rsidDel="00000000" w:rsidR="00000000" w:rsidRPr="00000000">
              <w:rPr>
                <w:color w:val="ff0000"/>
                <w:highlight w:val="white"/>
                <w:rtl w:val="0"/>
              </w:rPr>
              <w:t xml:space="preserve">cumple con ciertos criterios para su distribución gratuita. En la actualidad, el término "ruta de código abierto” se refiere a un conjunto más amplio de valores basados ​​en los principios del libre intercambio de información, la creación rápida de prototipos y el desarrollo colaborativo. Para conocer las características del </w:t>
            </w:r>
            <w:r w:rsidDel="00000000" w:rsidR="00000000" w:rsidRPr="00000000">
              <w:rPr>
                <w:i w:val="1"/>
                <w:color w:val="ff0000"/>
                <w:highlight w:val="white"/>
                <w:rtl w:val="0"/>
              </w:rPr>
              <w:t xml:space="preserve">software</w:t>
            </w:r>
            <w:r w:rsidDel="00000000" w:rsidR="00000000" w:rsidRPr="00000000">
              <w:rPr>
                <w:color w:val="ff0000"/>
                <w:highlight w:val="white"/>
                <w:rtl w:val="0"/>
              </w:rPr>
              <w:t xml:space="preserve"> de código abierto, observe el siguiente recurso:</w:t>
            </w:r>
          </w:p>
          <w:p w:rsidR="00000000" w:rsidDel="00000000" w:rsidP="00000000" w:rsidRDefault="00000000" w:rsidRPr="00000000" w14:paraId="0000016A">
            <w:pPr>
              <w:rPr/>
            </w:pPr>
            <w:r w:rsidDel="00000000" w:rsidR="00000000" w:rsidRPr="00000000">
              <w:rPr>
                <w:rtl w:val="0"/>
              </w:rPr>
            </w:r>
          </w:p>
        </w:tc>
      </w:tr>
    </w:tbl>
    <w:p w:rsidR="00000000" w:rsidDel="00000000" w:rsidP="00000000" w:rsidRDefault="00000000" w:rsidRPr="00000000" w14:paraId="0000016B">
      <w:pPr>
        <w:spacing w:line="240" w:lineRule="auto"/>
        <w:rPr/>
      </w:pPr>
      <w:bookmarkStart w:colFirst="0" w:colLast="0" w:name="_heading=h.3j2qqm3" w:id="10"/>
      <w:bookmarkEnd w:id="10"/>
      <w:r w:rsidDel="00000000" w:rsidR="00000000" w:rsidRPr="00000000">
        <w:rPr>
          <w:rtl w:val="0"/>
        </w:rPr>
      </w:r>
    </w:p>
    <w:tbl>
      <w:tblPr>
        <w:tblStyle w:val="Table17"/>
        <w:tblW w:w="1378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980"/>
        <w:gridCol w:w="4065"/>
        <w:tblGridChange w:id="0">
          <w:tblGrid>
            <w:gridCol w:w="1740"/>
            <w:gridCol w:w="7980"/>
            <w:gridCol w:w="40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C">
            <w:pP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D">
            <w:pPr>
              <w:rPr>
                <w:b w:val="1"/>
              </w:rPr>
            </w:pPr>
            <w:r w:rsidDel="00000000" w:rsidR="00000000" w:rsidRPr="00000000">
              <w:rPr>
                <w:b w:val="1"/>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0">
            <w:pPr>
              <w:rPr/>
            </w:pPr>
            <w:r w:rsidDel="00000000" w:rsidR="00000000" w:rsidRPr="00000000">
              <w:rPr>
                <w:rtl w:val="0"/>
              </w:rPr>
              <w:t xml:space="preserve">Al hablar sobre las principales características del </w:t>
            </w:r>
            <w:r w:rsidDel="00000000" w:rsidR="00000000" w:rsidRPr="00000000">
              <w:rPr>
                <w:i w:val="1"/>
                <w:rtl w:val="0"/>
              </w:rPr>
              <w:t xml:space="preserve">software</w:t>
            </w:r>
            <w:r w:rsidDel="00000000" w:rsidR="00000000" w:rsidRPr="00000000">
              <w:rPr>
                <w:rtl w:val="0"/>
              </w:rPr>
              <w:t xml:space="preserve"> de código abierto, se pueden destacar las siguientes: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2">
            <w:pPr>
              <w:rPr/>
            </w:pPr>
            <w:r w:rsidDel="00000000" w:rsidR="00000000" w:rsidRPr="00000000">
              <w:rPr>
                <w:rtl w:val="0"/>
              </w:rPr>
              <w:t xml:space="preserve">Acceso al código fuente</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rPr/>
            </w:pPr>
            <w:r w:rsidDel="00000000" w:rsidR="00000000" w:rsidRPr="00000000">
              <w:rPr/>
              <w:drawing>
                <wp:inline distB="114300" distT="114300" distL="114300" distR="114300">
                  <wp:extent cx="595912" cy="606554"/>
                  <wp:effectExtent b="0" l="0" r="0" t="0"/>
                  <wp:docPr id="271"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5912" cy="60655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widowControl w:val="0"/>
              <w:rPr/>
            </w:pPr>
            <w:r w:rsidDel="00000000" w:rsidR="00000000" w:rsidRPr="00000000">
              <w:rPr>
                <w:b w:val="1"/>
                <w:rtl w:val="0"/>
              </w:rPr>
              <w:t xml:space="preserve">Imagen: </w:t>
            </w:r>
            <w:r w:rsidDel="00000000" w:rsidR="00000000" w:rsidRPr="00000000">
              <w:rPr>
                <w:rtl w:val="0"/>
              </w:rPr>
              <w:t xml:space="preserve">135401_i9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6">
            <w:pPr>
              <w:rPr>
                <w:b w:val="1"/>
                <w:color w:val="666666"/>
              </w:rPr>
            </w:pPr>
            <w:r w:rsidDel="00000000" w:rsidR="00000000" w:rsidRPr="00000000">
              <w:rPr>
                <w:rtl w:val="0"/>
              </w:rPr>
              <w:t xml:space="preserve">El acceso es gratuito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rPr>
                <w:color w:val="666666"/>
              </w:rPr>
            </w:pPr>
            <w:r w:rsidDel="00000000" w:rsidR="00000000" w:rsidRPr="00000000">
              <w:rPr>
                <w:color w:val="666666"/>
              </w:rPr>
              <w:drawing>
                <wp:inline distB="114300" distT="114300" distL="114300" distR="114300">
                  <wp:extent cx="599754" cy="546835"/>
                  <wp:effectExtent b="0" l="0" r="0" t="0"/>
                  <wp:docPr id="272"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9754" cy="54683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rPr>
                <w:color w:val="666666"/>
              </w:rPr>
            </w:pPr>
            <w:r w:rsidDel="00000000" w:rsidR="00000000" w:rsidRPr="00000000">
              <w:rPr>
                <w:rtl w:val="0"/>
              </w:rPr>
            </w:r>
          </w:p>
          <w:p w:rsidR="00000000" w:rsidDel="00000000" w:rsidP="00000000" w:rsidRDefault="00000000" w:rsidRPr="00000000" w14:paraId="0000017A">
            <w:pPr>
              <w:widowControl w:val="0"/>
              <w:rPr>
                <w:color w:val="666666"/>
              </w:rPr>
            </w:pPr>
            <w:r w:rsidDel="00000000" w:rsidR="00000000" w:rsidRPr="00000000">
              <w:rPr>
                <w:b w:val="1"/>
                <w:rtl w:val="0"/>
              </w:rPr>
              <w:t xml:space="preserve">Imagen: </w:t>
            </w:r>
            <w:r w:rsidDel="00000000" w:rsidR="00000000" w:rsidRPr="00000000">
              <w:rPr>
                <w:rtl w:val="0"/>
              </w:rPr>
              <w:t xml:space="preserve">135401_i10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B">
            <w:pPr>
              <w:rPr/>
            </w:pPr>
            <w:r w:rsidDel="00000000" w:rsidR="00000000" w:rsidRPr="00000000">
              <w:rPr>
                <w:rtl w:val="0"/>
              </w:rPr>
              <w:t xml:space="preserve">Posibilidad de evitar monopolios de </w:t>
            </w:r>
            <w:r w:rsidDel="00000000" w:rsidR="00000000" w:rsidRPr="00000000">
              <w:rPr>
                <w:i w:val="1"/>
                <w:rtl w:val="0"/>
              </w:rPr>
              <w:t xml:space="preserve">software</w:t>
            </w:r>
            <w:r w:rsidDel="00000000" w:rsidR="00000000" w:rsidRPr="00000000">
              <w:rPr>
                <w:rtl w:val="0"/>
              </w:rPr>
              <w:t xml:space="preserve"> propietario</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color w:val="666666"/>
              </w:rPr>
            </w:pPr>
            <w:r w:rsidDel="00000000" w:rsidR="00000000" w:rsidRPr="00000000">
              <w:rPr>
                <w:color w:val="666666"/>
              </w:rPr>
              <w:drawing>
                <wp:inline distB="114300" distT="114300" distL="114300" distR="114300">
                  <wp:extent cx="619900" cy="548373"/>
                  <wp:effectExtent b="0" l="0" r="0" t="0"/>
                  <wp:docPr id="273"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619900" cy="54837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rPr>
                <w:color w:val="666666"/>
              </w:rPr>
            </w:pPr>
            <w:r w:rsidDel="00000000" w:rsidR="00000000" w:rsidRPr="00000000">
              <w:rPr>
                <w:b w:val="1"/>
                <w:rtl w:val="0"/>
              </w:rPr>
              <w:t xml:space="preserve">Imagen: </w:t>
            </w:r>
            <w:r w:rsidDel="00000000" w:rsidR="00000000" w:rsidRPr="00000000">
              <w:rPr>
                <w:rtl w:val="0"/>
              </w:rPr>
              <w:t xml:space="preserve">135401_i11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F">
            <w:pPr>
              <w:rPr/>
            </w:pPr>
            <w:r w:rsidDel="00000000" w:rsidR="00000000" w:rsidRPr="00000000">
              <w:rPr>
                <w:rtl w:val="0"/>
              </w:rPr>
              <w:t xml:space="preserve">Modelo de avance</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rPr>
                <w:color w:val="666666"/>
              </w:rPr>
            </w:pPr>
            <w:r w:rsidDel="00000000" w:rsidR="00000000" w:rsidRPr="00000000">
              <w:rPr>
                <w:color w:val="666666"/>
              </w:rPr>
              <w:drawing>
                <wp:inline distB="114300" distT="114300" distL="114300" distR="114300">
                  <wp:extent cx="628194" cy="596252"/>
                  <wp:effectExtent b="0" l="0" r="0" t="0"/>
                  <wp:docPr id="274"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628194" cy="596252"/>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rPr>
                <w:color w:val="666666"/>
              </w:rPr>
            </w:pPr>
            <w:r w:rsidDel="00000000" w:rsidR="00000000" w:rsidRPr="00000000">
              <w:rPr>
                <w:b w:val="1"/>
                <w:rtl w:val="0"/>
              </w:rPr>
              <w:t xml:space="preserve">Imagen: </w:t>
            </w:r>
            <w:r w:rsidDel="00000000" w:rsidR="00000000" w:rsidRPr="00000000">
              <w:rPr>
                <w:rtl w:val="0"/>
              </w:rPr>
              <w:t xml:space="preserve">135401_i12</w:t>
            </w:r>
            <w:r w:rsidDel="00000000" w:rsidR="00000000" w:rsidRPr="00000000">
              <w:rPr>
                <w:rtl w:val="0"/>
              </w:rPr>
            </w:r>
          </w:p>
        </w:tc>
      </w:tr>
    </w:tbl>
    <w:p w:rsidR="00000000" w:rsidDel="00000000" w:rsidP="00000000" w:rsidRDefault="00000000" w:rsidRPr="00000000" w14:paraId="00000183">
      <w:pPr>
        <w:spacing w:line="240" w:lineRule="auto"/>
        <w:rPr/>
      </w:pPr>
      <w:r w:rsidDel="00000000" w:rsidR="00000000" w:rsidRPr="00000000">
        <w:rPr>
          <w:rtl w:val="0"/>
        </w:rPr>
      </w:r>
    </w:p>
    <w:p w:rsidR="00000000" w:rsidDel="00000000" w:rsidP="00000000" w:rsidRDefault="00000000" w:rsidRPr="00000000" w14:paraId="00000184">
      <w:pPr>
        <w:spacing w:line="240" w:lineRule="auto"/>
        <w:rPr/>
      </w:pPr>
      <w:r w:rsidDel="00000000" w:rsidR="00000000" w:rsidRPr="00000000">
        <w:rPr>
          <w:rtl w:val="0"/>
        </w:rPr>
      </w:r>
    </w:p>
    <w:p w:rsidR="00000000" w:rsidDel="00000000" w:rsidP="00000000" w:rsidRDefault="00000000" w:rsidRPr="00000000" w14:paraId="00000185">
      <w:pPr>
        <w:spacing w:line="240" w:lineRule="auto"/>
        <w:rPr>
          <w:b w:val="1"/>
        </w:rPr>
      </w:pPr>
      <w:r w:rsidDel="00000000" w:rsidR="00000000" w:rsidRPr="00000000">
        <w:rPr>
          <w:b w:val="1"/>
          <w:rtl w:val="0"/>
        </w:rPr>
        <w:t xml:space="preserve">Herramientas de </w:t>
      </w:r>
      <w:r w:rsidDel="00000000" w:rsidR="00000000" w:rsidRPr="00000000">
        <w:rPr>
          <w:b w:val="1"/>
          <w:i w:val="1"/>
          <w:rtl w:val="0"/>
        </w:rPr>
        <w:t xml:space="preserve">software</w:t>
      </w:r>
      <w:r w:rsidDel="00000000" w:rsidR="00000000" w:rsidRPr="00000000">
        <w:rPr>
          <w:b w:val="1"/>
          <w:rtl w:val="0"/>
        </w:rPr>
        <w:t xml:space="preserve"> código abierto</w:t>
      </w:r>
    </w:p>
    <w:p w:rsidR="00000000" w:rsidDel="00000000" w:rsidP="00000000" w:rsidRDefault="00000000" w:rsidRPr="00000000" w14:paraId="00000186">
      <w:pPr>
        <w:spacing w:line="240" w:lineRule="auto"/>
        <w:rPr>
          <w:b w:val="1"/>
        </w:rPr>
      </w:pPr>
      <w:r w:rsidDel="00000000" w:rsidR="00000000" w:rsidRPr="00000000">
        <w:rPr>
          <w:rtl w:val="0"/>
        </w:rPr>
      </w:r>
    </w:p>
    <w:tbl>
      <w:tblPr>
        <w:tblStyle w:val="Table18"/>
        <w:tblW w:w="135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1865"/>
        <w:tblGridChange w:id="0">
          <w:tblGrid>
            <w:gridCol w:w="1635"/>
            <w:gridCol w:w="118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7">
            <w:pP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8">
            <w:pPr>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9">
            <w:pPr>
              <w:rPr>
                <w:color w:val="ff0000"/>
              </w:rPr>
            </w:pPr>
            <w:r w:rsidDel="00000000" w:rsidR="00000000" w:rsidRPr="00000000">
              <w:rPr>
                <w:color w:val="ff0000"/>
                <w:rtl w:val="0"/>
              </w:rPr>
              <w:t xml:space="preserve">Evidentemente, </w:t>
            </w:r>
            <w:r w:rsidDel="00000000" w:rsidR="00000000" w:rsidRPr="00000000">
              <w:rPr>
                <w:color w:val="ff0000"/>
                <w:rtl w:val="0"/>
              </w:rPr>
              <w:t xml:space="preserve">es necesario r</w:t>
            </w:r>
            <w:r w:rsidDel="00000000" w:rsidR="00000000" w:rsidRPr="00000000">
              <w:rPr>
                <w:color w:val="ff0000"/>
                <w:rtl w:val="0"/>
              </w:rPr>
              <w:t xml:space="preserve">evisar las herramientas de código abierto. Estas corresponden a todos aquellos </w:t>
            </w:r>
            <w:r w:rsidDel="00000000" w:rsidR="00000000" w:rsidRPr="00000000">
              <w:rPr>
                <w:i w:val="1"/>
                <w:color w:val="ff0000"/>
                <w:rtl w:val="0"/>
              </w:rPr>
              <w:t xml:space="preserve">software</w:t>
            </w:r>
            <w:r w:rsidDel="00000000" w:rsidR="00000000" w:rsidRPr="00000000">
              <w:rPr>
                <w:color w:val="ff0000"/>
                <w:rtl w:val="0"/>
              </w:rPr>
              <w:t xml:space="preserve"> desarrollados y distribuidos bajo una licencia que permite que cualquier persona pueda ver el código y acceder libremente, sin restricciones. </w:t>
            </w:r>
          </w:p>
          <w:p w:rsidR="00000000" w:rsidDel="00000000" w:rsidP="00000000" w:rsidRDefault="00000000" w:rsidRPr="00000000" w14:paraId="0000018A">
            <w:pPr>
              <w:rPr>
                <w:color w:val="ff0000"/>
              </w:rPr>
            </w:pPr>
            <w:r w:rsidDel="00000000" w:rsidR="00000000" w:rsidRPr="00000000">
              <w:rPr>
                <w:color w:val="ff0000"/>
                <w:rtl w:val="0"/>
              </w:rPr>
              <w:t xml:space="preserve">Detrás de este concepto, hay dos movimientos que son: el intercambio de ideas y la colaboración entre los expertos en la evolución de la informática y la tecnología.</w:t>
            </w:r>
          </w:p>
          <w:p w:rsidR="00000000" w:rsidDel="00000000" w:rsidP="00000000" w:rsidRDefault="00000000" w:rsidRPr="00000000" w14:paraId="0000018B">
            <w:pPr>
              <w:rPr>
                <w:color w:val="ff0000"/>
              </w:rPr>
            </w:pPr>
            <w:r w:rsidDel="00000000" w:rsidR="00000000" w:rsidRPr="00000000">
              <w:rPr>
                <w:color w:val="ff0000"/>
                <w:rtl w:val="0"/>
              </w:rPr>
              <w:t xml:space="preserve">Las herramientas de código abierto representan una ventaja con respecto a otras opciones, ya sean gratuitas o de pago.</w:t>
            </w:r>
          </w:p>
          <w:p w:rsidR="00000000" w:rsidDel="00000000" w:rsidP="00000000" w:rsidRDefault="00000000" w:rsidRPr="00000000" w14:paraId="0000018C">
            <w:pPr>
              <w:rPr>
                <w:color w:val="ff0000"/>
              </w:rPr>
            </w:pPr>
            <w:r w:rsidDel="00000000" w:rsidR="00000000" w:rsidRPr="00000000">
              <w:rPr>
                <w:rtl w:val="0"/>
              </w:rPr>
            </w:r>
          </w:p>
          <w:p w:rsidR="00000000" w:rsidDel="00000000" w:rsidP="00000000" w:rsidRDefault="00000000" w:rsidRPr="00000000" w14:paraId="0000018D">
            <w:pPr>
              <w:rPr>
                <w:b w:val="1"/>
                <w:color w:val="ff0000"/>
              </w:rPr>
            </w:pPr>
            <w:r w:rsidDel="00000000" w:rsidR="00000000" w:rsidRPr="00000000">
              <w:rPr>
                <w:b w:val="1"/>
                <w:color w:val="ff0000"/>
                <w:rtl w:val="0"/>
              </w:rPr>
              <w:t xml:space="preserve">Algunas herramientas básicas de código abierto:</w:t>
            </w:r>
          </w:p>
          <w:p w:rsidR="00000000" w:rsidDel="00000000" w:rsidP="00000000" w:rsidRDefault="00000000" w:rsidRPr="00000000" w14:paraId="0000018E">
            <w:pPr>
              <w:rPr>
                <w:i w:val="1"/>
                <w:color w:val="ff0000"/>
              </w:rPr>
            </w:pPr>
            <w:r w:rsidDel="00000000" w:rsidR="00000000" w:rsidRPr="00000000">
              <w:rPr>
                <w:color w:val="ff0000"/>
                <w:rtl w:val="0"/>
              </w:rPr>
              <w:t xml:space="preserve">- </w:t>
            </w:r>
            <w:r w:rsidDel="00000000" w:rsidR="00000000" w:rsidRPr="00000000">
              <w:rPr>
                <w:i w:val="1"/>
                <w:color w:val="ff0000"/>
                <w:rtl w:val="0"/>
              </w:rPr>
              <w:t xml:space="preserve">LibreOffice</w:t>
            </w:r>
          </w:p>
          <w:p w:rsidR="00000000" w:rsidDel="00000000" w:rsidP="00000000" w:rsidRDefault="00000000" w:rsidRPr="00000000" w14:paraId="0000018F">
            <w:pPr>
              <w:rPr>
                <w:i w:val="1"/>
                <w:color w:val="ff0000"/>
              </w:rPr>
            </w:pPr>
            <w:r w:rsidDel="00000000" w:rsidR="00000000" w:rsidRPr="00000000">
              <w:rPr>
                <w:i w:val="1"/>
                <w:color w:val="ff0000"/>
                <w:rtl w:val="0"/>
              </w:rPr>
              <w:t xml:space="preserve">- Gimp</w:t>
            </w:r>
          </w:p>
          <w:p w:rsidR="00000000" w:rsidDel="00000000" w:rsidP="00000000" w:rsidRDefault="00000000" w:rsidRPr="00000000" w14:paraId="00000190">
            <w:pPr>
              <w:rPr>
                <w:i w:val="1"/>
                <w:color w:val="ff0000"/>
              </w:rPr>
            </w:pPr>
            <w:r w:rsidDel="00000000" w:rsidR="00000000" w:rsidRPr="00000000">
              <w:rPr>
                <w:i w:val="1"/>
                <w:color w:val="ff0000"/>
                <w:rtl w:val="0"/>
              </w:rPr>
              <w:t xml:space="preserve">- Mozilla Firefox </w:t>
            </w:r>
          </w:p>
          <w:p w:rsidR="00000000" w:rsidDel="00000000" w:rsidP="00000000" w:rsidRDefault="00000000" w:rsidRPr="00000000" w14:paraId="00000191">
            <w:pPr>
              <w:rPr>
                <w:i w:val="1"/>
                <w:color w:val="ff0000"/>
              </w:rPr>
            </w:pPr>
            <w:r w:rsidDel="00000000" w:rsidR="00000000" w:rsidRPr="00000000">
              <w:rPr>
                <w:i w:val="1"/>
                <w:color w:val="ff0000"/>
                <w:rtl w:val="0"/>
              </w:rPr>
              <w:t xml:space="preserve">- WordPress</w:t>
            </w:r>
          </w:p>
          <w:p w:rsidR="00000000" w:rsidDel="00000000" w:rsidP="00000000" w:rsidRDefault="00000000" w:rsidRPr="00000000" w14:paraId="00000192">
            <w:pPr>
              <w:rPr>
                <w:i w:val="1"/>
                <w:color w:val="ff0000"/>
              </w:rPr>
            </w:pPr>
            <w:r w:rsidDel="00000000" w:rsidR="00000000" w:rsidRPr="00000000">
              <w:rPr>
                <w:i w:val="1"/>
                <w:color w:val="ff0000"/>
                <w:rtl w:val="0"/>
              </w:rPr>
              <w:t xml:space="preserve">- Wunderlist</w:t>
            </w:r>
          </w:p>
          <w:p w:rsidR="00000000" w:rsidDel="00000000" w:rsidP="00000000" w:rsidRDefault="00000000" w:rsidRPr="00000000" w14:paraId="00000193">
            <w:pPr>
              <w:rPr>
                <w:i w:val="1"/>
                <w:color w:val="ff0000"/>
              </w:rPr>
            </w:pPr>
            <w:r w:rsidDel="00000000" w:rsidR="00000000" w:rsidRPr="00000000">
              <w:rPr>
                <w:i w:val="1"/>
                <w:color w:val="ff0000"/>
                <w:rtl w:val="0"/>
              </w:rPr>
              <w:t xml:space="preserve">- Shotcut</w:t>
            </w:r>
          </w:p>
          <w:p w:rsidR="00000000" w:rsidDel="00000000" w:rsidP="00000000" w:rsidRDefault="00000000" w:rsidRPr="00000000" w14:paraId="00000194">
            <w:pPr>
              <w:rPr>
                <w:i w:val="1"/>
                <w:color w:val="ff0000"/>
              </w:rPr>
            </w:pPr>
            <w:r w:rsidDel="00000000" w:rsidR="00000000" w:rsidRPr="00000000">
              <w:rPr>
                <w:i w:val="1"/>
                <w:color w:val="ff0000"/>
                <w:rtl w:val="0"/>
              </w:rPr>
              <w:t xml:space="preserve">- CCleaner</w:t>
            </w:r>
          </w:p>
          <w:p w:rsidR="00000000" w:rsidDel="00000000" w:rsidP="00000000" w:rsidRDefault="00000000" w:rsidRPr="00000000" w14:paraId="00000195">
            <w:pPr>
              <w:rPr>
                <w:i w:val="1"/>
                <w:color w:val="ff0000"/>
              </w:rPr>
            </w:pPr>
            <w:r w:rsidDel="00000000" w:rsidR="00000000" w:rsidRPr="00000000">
              <w:rPr>
                <w:i w:val="1"/>
                <w:color w:val="ff0000"/>
                <w:rtl w:val="0"/>
              </w:rPr>
              <w:t xml:space="preserve">- Thunderbird</w:t>
            </w:r>
          </w:p>
          <w:p w:rsidR="00000000" w:rsidDel="00000000" w:rsidP="00000000" w:rsidRDefault="00000000" w:rsidRPr="00000000" w14:paraId="00000196">
            <w:pPr>
              <w:rPr>
                <w:i w:val="1"/>
                <w:color w:val="ff0000"/>
              </w:rPr>
            </w:pPr>
            <w:r w:rsidDel="00000000" w:rsidR="00000000" w:rsidRPr="00000000">
              <w:rPr>
                <w:i w:val="1"/>
                <w:color w:val="ff0000"/>
                <w:rtl w:val="0"/>
              </w:rPr>
              <w:t xml:space="preserve">- Audacity</w:t>
            </w:r>
          </w:p>
          <w:p w:rsidR="00000000" w:rsidDel="00000000" w:rsidP="00000000" w:rsidRDefault="00000000" w:rsidRPr="00000000" w14:paraId="00000197">
            <w:pPr>
              <w:rPr>
                <w:i w:val="1"/>
                <w:color w:val="ff0000"/>
              </w:rPr>
            </w:pPr>
            <w:r w:rsidDel="00000000" w:rsidR="00000000" w:rsidRPr="00000000">
              <w:rPr>
                <w:i w:val="1"/>
                <w:color w:val="ff0000"/>
                <w:rtl w:val="0"/>
              </w:rPr>
              <w:t xml:space="preserve">- PDFCreator</w:t>
            </w:r>
          </w:p>
        </w:tc>
      </w:tr>
    </w:tbl>
    <w:p w:rsidR="00000000" w:rsidDel="00000000" w:rsidP="00000000" w:rsidRDefault="00000000" w:rsidRPr="00000000" w14:paraId="00000199">
      <w:pPr>
        <w:spacing w:line="240" w:lineRule="auto"/>
        <w:rPr/>
      </w:pPr>
      <w:r w:rsidDel="00000000" w:rsidR="00000000" w:rsidRPr="00000000">
        <w:rPr>
          <w:rtl w:val="0"/>
        </w:rPr>
      </w:r>
    </w:p>
    <w:p w:rsidR="00000000" w:rsidDel="00000000" w:rsidP="00000000" w:rsidRDefault="00000000" w:rsidRPr="00000000" w14:paraId="0000019A">
      <w:pPr>
        <w:spacing w:line="240" w:lineRule="auto"/>
        <w:rPr>
          <w:b w:val="1"/>
        </w:rPr>
      </w:pPr>
      <w:r w:rsidDel="00000000" w:rsidR="00000000" w:rsidRPr="00000000">
        <w:rPr>
          <w:rtl w:val="0"/>
        </w:rPr>
      </w:r>
    </w:p>
    <w:p w:rsidR="00000000" w:rsidDel="00000000" w:rsidP="00000000" w:rsidRDefault="00000000" w:rsidRPr="00000000" w14:paraId="0000019B">
      <w:pPr>
        <w:spacing w:line="240" w:lineRule="auto"/>
        <w:rPr/>
      </w:pPr>
      <w:r w:rsidDel="00000000" w:rsidR="00000000" w:rsidRPr="00000000">
        <w:rPr>
          <w:rtl w:val="0"/>
        </w:rPr>
      </w:r>
    </w:p>
    <w:tbl>
      <w:tblPr>
        <w:tblStyle w:val="Table19"/>
        <w:tblW w:w="139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905"/>
        <w:tblGridChange w:id="0">
          <w:tblGrid>
            <w:gridCol w:w="13905"/>
          </w:tblGrid>
        </w:tblGridChange>
      </w:tblGrid>
      <w:tr>
        <w:trPr>
          <w:cantSplit w:val="0"/>
          <w:trHeight w:val="444" w:hRule="atLeast"/>
          <w:tblHeader w:val="0"/>
        </w:trPr>
        <w:tc>
          <w:tcPr>
            <w:shd w:fill="8db3e2" w:val="clear"/>
          </w:tcPr>
          <w:p w:rsidR="00000000" w:rsidDel="00000000" w:rsidP="00000000" w:rsidRDefault="00000000" w:rsidRPr="00000000" w14:paraId="0000019C">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5fo5td4v8uhf" w:id="11"/>
            <w:bookmarkEnd w:id="11"/>
            <w:r w:rsidDel="00000000" w:rsidR="00000000" w:rsidRPr="00000000">
              <w:rPr>
                <w:color w:val="000000"/>
                <w:rtl w:val="0"/>
              </w:rPr>
              <w:t xml:space="preserve">Cuadro de texto</w:t>
            </w:r>
          </w:p>
        </w:tc>
      </w:tr>
      <w:tr>
        <w:trPr>
          <w:cantSplit w:val="0"/>
          <w:trHeight w:val="642" w:hRule="atLeast"/>
          <w:tblHeader w:val="0"/>
        </w:trPr>
        <w:tc>
          <w:tcPr/>
          <w:p w:rsidR="00000000" w:rsidDel="00000000" w:rsidP="00000000" w:rsidRDefault="00000000" w:rsidRPr="00000000" w14:paraId="0000019D">
            <w:pPr>
              <w:rPr/>
            </w:pPr>
            <w:r w:rsidDel="00000000" w:rsidR="00000000" w:rsidRPr="00000000">
              <w:rPr>
                <w:rtl w:val="0"/>
              </w:rPr>
              <w:t xml:space="preserve">Cuando se habla de código abierto se debe hacer mención a la línea de comandos, que es una herramienta que permite dar instrucciones al computador, a través de comandos en forma de texto.</w:t>
            </w:r>
          </w:p>
          <w:p w:rsidR="00000000" w:rsidDel="00000000" w:rsidP="00000000" w:rsidRDefault="00000000" w:rsidRPr="00000000" w14:paraId="0000019E">
            <w:pPr>
              <w:rPr/>
            </w:pPr>
            <w:r w:rsidDel="00000000" w:rsidR="00000000" w:rsidRPr="00000000">
              <w:rPr>
                <w:rtl w:val="0"/>
              </w:rPr>
              <w:t xml:space="preserve">Una línea de comando se conoce como interfaz gráfica y se utiliza para acceder a servidores, para descargar e instalar aplicaciones y herramientas, y para ejecutar archivos, entre otros.</w:t>
            </w:r>
          </w:p>
          <w:p w:rsidR="00000000" w:rsidDel="00000000" w:rsidP="00000000" w:rsidRDefault="00000000" w:rsidRPr="00000000" w14:paraId="0000019F">
            <w:pPr>
              <w:rPr/>
            </w:pPr>
            <w:r w:rsidDel="00000000" w:rsidR="00000000" w:rsidRPr="00000000">
              <w:rPr>
                <w:rtl w:val="0"/>
              </w:rPr>
              <w:t xml:space="preserve">Se conocen varios tipos de comandos, entre los cuales se encuentran los siguientes: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numPr>
                <w:ilvl w:val="0"/>
                <w:numId w:val="6"/>
              </w:numPr>
              <w:ind w:left="720" w:hanging="360"/>
              <w:rPr/>
            </w:pPr>
            <w:r w:rsidDel="00000000" w:rsidR="00000000" w:rsidRPr="00000000">
              <w:rPr>
                <w:rtl w:val="0"/>
              </w:rPr>
              <w:t xml:space="preserve">Bash  </w:t>
            </w:r>
          </w:p>
          <w:p w:rsidR="00000000" w:rsidDel="00000000" w:rsidP="00000000" w:rsidRDefault="00000000" w:rsidRPr="00000000" w14:paraId="000001A2">
            <w:pPr>
              <w:numPr>
                <w:ilvl w:val="0"/>
                <w:numId w:val="6"/>
              </w:numPr>
              <w:ind w:left="720" w:hanging="360"/>
              <w:rPr/>
            </w:pPr>
            <w:r w:rsidDel="00000000" w:rsidR="00000000" w:rsidRPr="00000000">
              <w:rPr>
                <w:rtl w:val="0"/>
              </w:rPr>
              <w:t xml:space="preserve">Zsh (Z-Shell)</w:t>
            </w:r>
          </w:p>
          <w:p w:rsidR="00000000" w:rsidDel="00000000" w:rsidP="00000000" w:rsidRDefault="00000000" w:rsidRPr="00000000" w14:paraId="000001A3">
            <w:pPr>
              <w:numPr>
                <w:ilvl w:val="0"/>
                <w:numId w:val="1"/>
              </w:numPr>
              <w:ind w:left="720" w:hanging="360"/>
              <w:rPr/>
            </w:pPr>
            <w:r w:rsidDel="00000000" w:rsidR="00000000" w:rsidRPr="00000000">
              <w:rPr>
                <w:rtl w:val="0"/>
              </w:rPr>
              <w:t xml:space="preserve">PowerShell utilizado con Windows 7 en adelante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 continuación, algunos interpretadores de comando:</w:t>
            </w:r>
          </w:p>
          <w:p w:rsidR="00000000" w:rsidDel="00000000" w:rsidP="00000000" w:rsidRDefault="00000000" w:rsidRPr="00000000" w14:paraId="000001A6">
            <w:pPr>
              <w:numPr>
                <w:ilvl w:val="0"/>
                <w:numId w:val="7"/>
              </w:numPr>
              <w:ind w:left="720" w:hanging="360"/>
              <w:rPr/>
            </w:pPr>
            <w:r w:rsidDel="00000000" w:rsidR="00000000" w:rsidRPr="00000000">
              <w:rPr>
                <w:rtl w:val="0"/>
              </w:rPr>
              <w:t xml:space="preserve">/bin/sh</w:t>
            </w:r>
          </w:p>
          <w:p w:rsidR="00000000" w:rsidDel="00000000" w:rsidP="00000000" w:rsidRDefault="00000000" w:rsidRPr="00000000" w14:paraId="000001A7">
            <w:pPr>
              <w:numPr>
                <w:ilvl w:val="0"/>
                <w:numId w:val="7"/>
              </w:numPr>
              <w:ind w:left="720" w:hanging="360"/>
              <w:rPr/>
            </w:pPr>
            <w:r w:rsidDel="00000000" w:rsidR="00000000" w:rsidRPr="00000000">
              <w:rPr>
                <w:rtl w:val="0"/>
              </w:rPr>
              <w:t xml:space="preserve">/bin/bash</w:t>
            </w:r>
          </w:p>
          <w:p w:rsidR="00000000" w:rsidDel="00000000" w:rsidP="00000000" w:rsidRDefault="00000000" w:rsidRPr="00000000" w14:paraId="000001A8">
            <w:pPr>
              <w:numPr>
                <w:ilvl w:val="0"/>
                <w:numId w:val="7"/>
              </w:numPr>
              <w:ind w:left="720" w:hanging="360"/>
              <w:rPr/>
            </w:pPr>
            <w:r w:rsidDel="00000000" w:rsidR="00000000" w:rsidRPr="00000000">
              <w:rPr>
                <w:rtl w:val="0"/>
              </w:rPr>
              <w:t xml:space="preserve">/bin/tcsh</w:t>
            </w:r>
          </w:p>
          <w:p w:rsidR="00000000" w:rsidDel="00000000" w:rsidP="00000000" w:rsidRDefault="00000000" w:rsidRPr="00000000" w14:paraId="000001A9">
            <w:pPr>
              <w:numPr>
                <w:ilvl w:val="0"/>
                <w:numId w:val="7"/>
              </w:numPr>
              <w:ind w:left="720" w:hanging="360"/>
              <w:rPr/>
            </w:pPr>
            <w:r w:rsidDel="00000000" w:rsidR="00000000" w:rsidRPr="00000000">
              <w:rPr>
                <w:rtl w:val="0"/>
              </w:rPr>
              <w:t xml:space="preserve">/bin/c|sh</w:t>
            </w:r>
          </w:p>
          <w:p w:rsidR="00000000" w:rsidDel="00000000" w:rsidP="00000000" w:rsidRDefault="00000000" w:rsidRPr="00000000" w14:paraId="000001AA">
            <w:pPr>
              <w:numPr>
                <w:ilvl w:val="0"/>
                <w:numId w:val="7"/>
              </w:numPr>
              <w:ind w:left="720" w:hanging="360"/>
              <w:rPr/>
            </w:pPr>
            <w:r w:rsidDel="00000000" w:rsidR="00000000" w:rsidRPr="00000000">
              <w:rPr>
                <w:rtl w:val="0"/>
              </w:rPr>
              <w:t xml:space="preserve">/bin/ksh</w:t>
            </w:r>
          </w:p>
          <w:p w:rsidR="00000000" w:rsidDel="00000000" w:rsidP="00000000" w:rsidRDefault="00000000" w:rsidRPr="00000000" w14:paraId="000001AB">
            <w:pPr>
              <w:numPr>
                <w:ilvl w:val="0"/>
                <w:numId w:val="7"/>
              </w:numPr>
              <w:ind w:left="720" w:hanging="360"/>
              <w:rPr/>
            </w:pPr>
            <w:r w:rsidDel="00000000" w:rsidR="00000000" w:rsidRPr="00000000">
              <w:rPr>
                <w:rtl w:val="0"/>
              </w:rPr>
              <w:t xml:space="preserve">/bin/zsh</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Para profundizar un poco más en este tema lo invitamos a ver el video dispuesto en el material complementario “</w:t>
            </w:r>
            <w:r w:rsidDel="00000000" w:rsidR="00000000" w:rsidRPr="00000000">
              <w:rPr>
                <w:b w:val="1"/>
                <w:rtl w:val="0"/>
              </w:rPr>
              <w:t xml:space="preserve">Herramientas de código abierto y línea de comando”</w:t>
            </w:r>
            <w:r w:rsidDel="00000000" w:rsidR="00000000" w:rsidRPr="00000000">
              <w:rPr>
                <w:rtl w:val="0"/>
              </w:rPr>
            </w:r>
          </w:p>
        </w:tc>
      </w:tr>
    </w:tbl>
    <w:p w:rsidR="00000000" w:rsidDel="00000000" w:rsidP="00000000" w:rsidRDefault="00000000" w:rsidRPr="00000000" w14:paraId="000001AE">
      <w:pPr>
        <w:spacing w:line="240" w:lineRule="auto"/>
        <w:rPr>
          <w:b w:val="1"/>
        </w:rPr>
      </w:pPr>
      <w:r w:rsidDel="00000000" w:rsidR="00000000" w:rsidRPr="00000000">
        <w:rPr>
          <w:rtl w:val="0"/>
        </w:rPr>
      </w:r>
    </w:p>
    <w:p w:rsidR="00000000" w:rsidDel="00000000" w:rsidP="00000000" w:rsidRDefault="00000000" w:rsidRPr="00000000" w14:paraId="000001AF">
      <w:pPr>
        <w:spacing w:line="240" w:lineRule="auto"/>
        <w:rPr/>
      </w:pPr>
      <w:r w:rsidDel="00000000" w:rsidR="00000000" w:rsidRPr="00000000">
        <w:rPr>
          <w:rtl w:val="0"/>
        </w:rPr>
      </w:r>
    </w:p>
    <w:p w:rsidR="00000000" w:rsidDel="00000000" w:rsidP="00000000" w:rsidRDefault="00000000" w:rsidRPr="00000000" w14:paraId="000001B0">
      <w:pPr>
        <w:spacing w:line="240" w:lineRule="auto"/>
        <w:rPr/>
      </w:pPr>
      <w:bookmarkStart w:colFirst="0" w:colLast="0" w:name="_heading=h.hrqs4d5s71yv" w:id="12"/>
      <w:bookmarkEnd w:id="12"/>
      <w:r w:rsidDel="00000000" w:rsidR="00000000" w:rsidRPr="00000000">
        <w:rPr>
          <w:rtl w:val="0"/>
        </w:rPr>
      </w:r>
    </w:p>
    <w:p w:rsidR="00000000" w:rsidDel="00000000" w:rsidP="00000000" w:rsidRDefault="00000000" w:rsidRPr="00000000" w14:paraId="000001B1">
      <w:pPr>
        <w:spacing w:line="240" w:lineRule="auto"/>
        <w:rPr>
          <w:b w:val="1"/>
        </w:rPr>
      </w:pPr>
      <w:r w:rsidDel="00000000" w:rsidR="00000000" w:rsidRPr="00000000">
        <w:rPr>
          <w:b w:val="1"/>
          <w:rtl w:val="0"/>
        </w:rPr>
        <w:t xml:space="preserve">3. Los principales componentes del sistema de información</w:t>
      </w:r>
    </w:p>
    <w:p w:rsidR="00000000" w:rsidDel="00000000" w:rsidP="00000000" w:rsidRDefault="00000000" w:rsidRPr="00000000" w14:paraId="000001B2">
      <w:pPr>
        <w:spacing w:line="240" w:lineRule="auto"/>
        <w:rPr>
          <w:b w:val="1"/>
        </w:rPr>
      </w:pPr>
      <w:r w:rsidDel="00000000" w:rsidR="00000000" w:rsidRPr="00000000">
        <w:rPr>
          <w:rtl w:val="0"/>
        </w:rPr>
      </w:r>
    </w:p>
    <w:p w:rsidR="00000000" w:rsidDel="00000000" w:rsidP="00000000" w:rsidRDefault="00000000" w:rsidRPr="00000000" w14:paraId="000001B3">
      <w:pPr>
        <w:spacing w:line="240" w:lineRule="auto"/>
        <w:rPr/>
      </w:pPr>
      <w:r w:rsidDel="00000000" w:rsidR="00000000" w:rsidRPr="00000000">
        <w:rPr>
          <w:rtl w:val="0"/>
        </w:rPr>
      </w:r>
    </w:p>
    <w:tbl>
      <w:tblPr>
        <w:tblStyle w:val="Table20"/>
        <w:tblW w:w="139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905"/>
        <w:tblGridChange w:id="0">
          <w:tblGrid>
            <w:gridCol w:w="13905"/>
          </w:tblGrid>
        </w:tblGridChange>
      </w:tblGrid>
      <w:tr>
        <w:trPr>
          <w:cantSplit w:val="0"/>
          <w:trHeight w:val="444" w:hRule="atLeast"/>
          <w:tblHeader w:val="0"/>
        </w:trPr>
        <w:tc>
          <w:tcPr>
            <w:shd w:fill="8db3e2" w:val="clear"/>
          </w:tcPr>
          <w:p w:rsidR="00000000" w:rsidDel="00000000" w:rsidP="00000000" w:rsidRDefault="00000000" w:rsidRPr="00000000" w14:paraId="000001B4">
            <w:pPr>
              <w:keepNext w:val="1"/>
              <w:keepLines w:val="1"/>
              <w:pBdr>
                <w:top w:space="0" w:sz="0" w:val="nil"/>
                <w:left w:space="0" w:sz="0" w:val="nil"/>
                <w:bottom w:space="0" w:sz="0" w:val="nil"/>
                <w:right w:space="0" w:sz="0" w:val="nil"/>
                <w:between w:space="0" w:sz="0" w:val="nil"/>
              </w:pBdr>
              <w:spacing w:after="120" w:before="400" w:lineRule="auto"/>
              <w:jc w:val="center"/>
              <w:rPr>
                <w:b w:val="1"/>
                <w:color w:val="000000"/>
              </w:rPr>
            </w:pPr>
            <w:bookmarkStart w:colFirst="0" w:colLast="0" w:name="_heading=h.4iab0g49d41q" w:id="13"/>
            <w:bookmarkEnd w:id="13"/>
            <w:r w:rsidDel="00000000" w:rsidR="00000000" w:rsidRPr="00000000">
              <w:rPr>
                <w:b w:val="1"/>
                <w:color w:val="000000"/>
                <w:rtl w:val="0"/>
              </w:rPr>
              <w:t xml:space="preserve">Cuadro de </w:t>
            </w:r>
            <w:r w:rsidDel="00000000" w:rsidR="00000000" w:rsidRPr="00000000">
              <w:rPr>
                <w:b w:val="1"/>
                <w:color w:val="000000"/>
                <w:rtl w:val="0"/>
              </w:rPr>
              <w:t xml:space="preserve">texto</w:t>
            </w:r>
            <w:r w:rsidDel="00000000" w:rsidR="00000000" w:rsidRPr="00000000">
              <w:rPr>
                <w:rtl w:val="0"/>
              </w:rPr>
            </w:r>
          </w:p>
        </w:tc>
      </w:tr>
      <w:tr>
        <w:trPr>
          <w:cantSplit w:val="0"/>
          <w:trHeight w:val="642" w:hRule="atLeast"/>
          <w:tblHeader w:val="0"/>
        </w:trPr>
        <w:tc>
          <w:tcPr/>
          <w:p w:rsidR="00000000" w:rsidDel="00000000" w:rsidP="00000000" w:rsidRDefault="00000000" w:rsidRPr="00000000" w14:paraId="000001B5">
            <w:pPr>
              <w:rPr>
                <w:color w:val="ff0000"/>
              </w:rPr>
            </w:pPr>
            <w:r w:rsidDel="00000000" w:rsidR="00000000" w:rsidRPr="00000000">
              <w:rPr>
                <w:color w:val="ff0000"/>
                <w:rtl w:val="0"/>
              </w:rPr>
              <w:t xml:space="preserve">En la actualidad, los sistemas de información son un recurso indispensable para cualquier organización porque a través de este pueden aportar elementos para tomar decisiones que posibiliten alcanzar los objetivos estratégicos..</w:t>
            </w:r>
          </w:p>
          <w:p w:rsidR="00000000" w:rsidDel="00000000" w:rsidP="00000000" w:rsidRDefault="00000000" w:rsidRPr="00000000" w14:paraId="000001B6">
            <w:pPr>
              <w:rPr>
                <w:b w:val="1"/>
                <w:color w:val="ff0000"/>
              </w:rPr>
            </w:pPr>
            <w:r w:rsidDel="00000000" w:rsidR="00000000" w:rsidRPr="00000000">
              <w:rPr>
                <w:color w:val="ff0000"/>
                <w:rtl w:val="0"/>
              </w:rPr>
              <w:t xml:space="preserve">Observe el siguiente video para conocer sobre los sistemas de información y de seguimiento:</w:t>
            </w:r>
            <w:r w:rsidDel="00000000" w:rsidR="00000000" w:rsidRPr="00000000">
              <w:rPr>
                <w:rtl w:val="0"/>
              </w:rPr>
            </w:r>
          </w:p>
        </w:tc>
      </w:tr>
    </w:tbl>
    <w:p w:rsidR="00000000" w:rsidDel="00000000" w:rsidP="00000000" w:rsidRDefault="00000000" w:rsidRPr="00000000" w14:paraId="000001B7">
      <w:pPr>
        <w:spacing w:line="240" w:lineRule="auto"/>
        <w:rPr/>
      </w:pPr>
      <w:r w:rsidDel="00000000" w:rsidR="00000000" w:rsidRPr="00000000">
        <w:rPr>
          <w:rtl w:val="0"/>
        </w:rPr>
      </w:r>
    </w:p>
    <w:p w:rsidR="00000000" w:rsidDel="00000000" w:rsidP="00000000" w:rsidRDefault="00000000" w:rsidRPr="00000000" w14:paraId="000001B8">
      <w:pPr>
        <w:spacing w:line="240" w:lineRule="auto"/>
        <w:rPr/>
      </w:pPr>
      <w:r w:rsidDel="00000000" w:rsidR="00000000" w:rsidRPr="00000000">
        <w:rPr>
          <w:rtl w:val="0"/>
        </w:rPr>
      </w:r>
    </w:p>
    <w:tbl>
      <w:tblPr>
        <w:tblStyle w:val="Table21"/>
        <w:tblW w:w="1390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3420"/>
        <w:gridCol w:w="2025"/>
        <w:gridCol w:w="4575"/>
        <w:gridCol w:w="2400"/>
        <w:tblGridChange w:id="0">
          <w:tblGrid>
            <w:gridCol w:w="1485"/>
            <w:gridCol w:w="3420"/>
            <w:gridCol w:w="2025"/>
            <w:gridCol w:w="4575"/>
            <w:gridCol w:w="240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9">
            <w:pP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BA">
            <w:pPr>
              <w:jc w:val="center"/>
              <w:rPr>
                <w:b w:val="1"/>
              </w:rPr>
            </w:pPr>
            <w:r w:rsidDel="00000000" w:rsidR="00000000" w:rsidRPr="00000000">
              <w:rPr>
                <w:b w:val="1"/>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E">
            <w:pP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BF">
            <w:pPr>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C4">
            <w:pPr>
              <w:rPr/>
            </w:pPr>
            <w:r w:rsidDel="00000000" w:rsidR="00000000" w:rsidRPr="00000000">
              <w:rPr>
                <w:rtl w:val="0"/>
              </w:rPr>
              <w:t xml:space="preserve">Conceptos generales de los sistemas de información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C9">
            <w:pPr>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CA">
            <w:pPr>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CB">
            <w:pPr>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CC">
            <w:pPr>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D">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rPr/>
            </w:pPr>
            <w:r w:rsidDel="00000000" w:rsidR="00000000" w:rsidRPr="00000000">
              <w:rPr/>
              <w:drawing>
                <wp:inline distB="114300" distT="114300" distL="114300" distR="114300">
                  <wp:extent cx="1555860" cy="1017853"/>
                  <wp:effectExtent b="0" l="0" r="0" t="0"/>
                  <wp:docPr id="275"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1555860" cy="10178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0">
            <w:pPr>
              <w:rPr/>
            </w:pPr>
            <w:r w:rsidDel="00000000" w:rsidR="00000000" w:rsidRPr="00000000">
              <w:rPr>
                <w:rtl w:val="0"/>
              </w:rPr>
              <w:t xml:space="preserve">¿Qué es un sistema de información?</w:t>
            </w:r>
          </w:p>
          <w:p w:rsidR="00000000" w:rsidDel="00000000" w:rsidP="00000000" w:rsidRDefault="00000000" w:rsidRPr="00000000" w14:paraId="000001D1">
            <w:pPr>
              <w:rPr/>
            </w:pPr>
            <w:r w:rsidDel="00000000" w:rsidR="00000000" w:rsidRPr="00000000">
              <w:rPr>
                <w:rtl w:val="0"/>
              </w:rPr>
              <w:t xml:space="preserve">El sistema de información es un conjunto de componentes que aumentan la competitividad de la empresa, buscando una mejor información para la toma de decisiones, con el fin de mejorar la eficacia y la eficiencia de sus procesos.</w:t>
            </w:r>
          </w:p>
        </w:tc>
        <w:tc>
          <w:tcPr>
            <w:shd w:fill="auto" w:val="clear"/>
            <w:tcMar>
              <w:top w:w="100.0" w:type="dxa"/>
              <w:left w:w="100.0" w:type="dxa"/>
              <w:bottom w:w="100.0" w:type="dxa"/>
              <w:right w:w="100.0" w:type="dxa"/>
            </w:tcMar>
          </w:tcPr>
          <w:p w:rsidR="00000000" w:rsidDel="00000000" w:rsidP="00000000" w:rsidRDefault="00000000" w:rsidRPr="00000000" w14:paraId="000001D2">
            <w:pPr>
              <w:rPr/>
            </w:pPr>
            <w:r w:rsidDel="00000000" w:rsidR="00000000" w:rsidRPr="00000000">
              <w:rPr>
                <w:rtl w:val="0"/>
              </w:rPr>
              <w:t xml:space="preserve">Sistema de información</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Aumentan la competitividad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rPr/>
            </w:pPr>
            <w:r w:rsidDel="00000000" w:rsidR="00000000" w:rsidRPr="00000000">
              <w:rPr/>
              <w:drawing>
                <wp:inline distB="114300" distT="114300" distL="114300" distR="114300">
                  <wp:extent cx="1577565" cy="1083655"/>
                  <wp:effectExtent b="0" l="0" r="0" t="0"/>
                  <wp:docPr id="276"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1577565" cy="10836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shd w:fill="ffffff" w:val="clear"/>
              <w:spacing w:before="240" w:lineRule="auto"/>
              <w:rPr/>
            </w:pPr>
            <w:r w:rsidDel="00000000" w:rsidR="00000000" w:rsidRPr="00000000">
              <w:rPr>
                <w:color w:val="111111"/>
                <w:rtl w:val="0"/>
              </w:rPr>
              <w:t xml:space="preserve">Se puede decir que los sistemas de información realizan cuatro actividades básicas, entre las que se encuentran: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9">
            <w:pPr>
              <w:rPr/>
            </w:pPr>
            <w:r w:rsidDel="00000000" w:rsidR="00000000" w:rsidRPr="00000000">
              <w:rPr>
                <w:rtl w:val="0"/>
              </w:rPr>
              <w:t xml:space="preserve">Cuatro actividades básicas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A">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rPr/>
            </w:pPr>
            <w:r w:rsidDel="00000000" w:rsidR="00000000" w:rsidRPr="00000000">
              <w:rPr/>
              <w:drawing>
                <wp:inline distB="114300" distT="114300" distL="114300" distR="114300">
                  <wp:extent cx="1219432" cy="1073100"/>
                  <wp:effectExtent b="0" l="0" r="0" t="0"/>
                  <wp:docPr id="277"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1219432" cy="1073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1030147" cy="1140030"/>
                  <wp:effectExtent b="0" l="0" r="0" t="0"/>
                  <wp:docPr id="278"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1030147" cy="114003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1198109" cy="1035509"/>
                  <wp:effectExtent b="0" l="0" r="0" t="0"/>
                  <wp:docPr id="279"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1198109" cy="1035509"/>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1191891" cy="740755"/>
                  <wp:effectExtent b="0" l="0" r="0" t="0"/>
                  <wp:docPr id="260"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1191891" cy="7407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2">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shd w:fill="ffffff" w:val="clear"/>
              <w:rPr>
                <w:color w:val="111111"/>
              </w:rPr>
            </w:pPr>
            <w:r w:rsidDel="00000000" w:rsidR="00000000" w:rsidRPr="00000000">
              <w:rPr>
                <w:color w:val="111111"/>
                <w:rtl w:val="0"/>
              </w:rPr>
              <w:t xml:space="preserve">Entrada de información: este es el proceso en el cual el sistema toma los datos que requiere.</w:t>
            </w:r>
          </w:p>
          <w:p w:rsidR="00000000" w:rsidDel="00000000" w:rsidP="00000000" w:rsidRDefault="00000000" w:rsidRPr="00000000" w14:paraId="000001E4">
            <w:pPr>
              <w:shd w:fill="ffffff" w:val="clear"/>
              <w:rPr>
                <w:color w:val="111111"/>
              </w:rPr>
            </w:pPr>
            <w:r w:rsidDel="00000000" w:rsidR="00000000" w:rsidRPr="00000000">
              <w:rPr>
                <w:color w:val="111111"/>
                <w:rtl w:val="0"/>
              </w:rPr>
              <w:t xml:space="preserve">Almacenamiento de información: puede hacerse por computadora o a través de archivos físicos, con el objetivo de conservar la información.</w:t>
            </w:r>
          </w:p>
          <w:p w:rsidR="00000000" w:rsidDel="00000000" w:rsidP="00000000" w:rsidRDefault="00000000" w:rsidRPr="00000000" w14:paraId="000001E5">
            <w:pPr>
              <w:shd w:fill="ffffff" w:val="clear"/>
              <w:rPr>
                <w:color w:val="111111"/>
              </w:rPr>
            </w:pPr>
            <w:r w:rsidDel="00000000" w:rsidR="00000000" w:rsidRPr="00000000">
              <w:rPr>
                <w:color w:val="111111"/>
                <w:rtl w:val="0"/>
              </w:rPr>
              <w:t xml:space="preserve">Procesamiento de la información: permite la transformación de los datos fuente, en información que puede ser utilizada para la toma de decisiones</w:t>
            </w:r>
          </w:p>
          <w:p w:rsidR="00000000" w:rsidDel="00000000" w:rsidP="00000000" w:rsidRDefault="00000000" w:rsidRPr="00000000" w14:paraId="000001E6">
            <w:pPr>
              <w:shd w:fill="ffffff" w:val="clear"/>
              <w:spacing w:after="240" w:lineRule="auto"/>
              <w:rPr>
                <w:color w:val="111111"/>
              </w:rPr>
            </w:pPr>
            <w:r w:rsidDel="00000000" w:rsidR="00000000" w:rsidRPr="00000000">
              <w:rPr>
                <w:color w:val="111111"/>
                <w:rtl w:val="0"/>
              </w:rPr>
              <w:t xml:space="preserve">Salida de información: es la capacidad del sistema para producir la información procesada, o sacar los datos de entrada hacia el exterior.</w:t>
            </w:r>
          </w:p>
        </w:tc>
        <w:tc>
          <w:tcPr>
            <w:shd w:fill="auto" w:val="clear"/>
            <w:tcMar>
              <w:top w:w="100.0" w:type="dxa"/>
              <w:left w:w="100.0" w:type="dxa"/>
              <w:bottom w:w="100.0" w:type="dxa"/>
              <w:right w:w="100.0" w:type="dxa"/>
            </w:tcMar>
          </w:tcPr>
          <w:p w:rsidR="00000000" w:rsidDel="00000000" w:rsidP="00000000" w:rsidRDefault="00000000" w:rsidRPr="00000000" w14:paraId="000001E7">
            <w:pPr>
              <w:rPr/>
            </w:pPr>
            <w:r w:rsidDel="00000000" w:rsidR="00000000" w:rsidRPr="00000000">
              <w:rPr>
                <w:rtl w:val="0"/>
              </w:rPr>
              <w:t xml:space="preserve">Entrada de información</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shd w:fill="ffffff" w:val="clear"/>
              <w:spacing w:after="240" w:lineRule="auto"/>
              <w:rPr>
                <w:color w:val="111111"/>
              </w:rPr>
            </w:pPr>
            <w:r w:rsidDel="00000000" w:rsidR="00000000" w:rsidRPr="00000000">
              <w:rPr>
                <w:color w:val="111111"/>
                <w:rtl w:val="0"/>
              </w:rPr>
              <w:t xml:space="preserve">Almacenamiento de información</w:t>
            </w:r>
          </w:p>
          <w:p w:rsidR="00000000" w:rsidDel="00000000" w:rsidP="00000000" w:rsidRDefault="00000000" w:rsidRPr="00000000" w14:paraId="000001EA">
            <w:pPr>
              <w:shd w:fill="ffffff" w:val="clear"/>
              <w:spacing w:after="240" w:lineRule="auto"/>
              <w:rPr>
                <w:color w:val="111111"/>
              </w:rPr>
            </w:pPr>
            <w:r w:rsidDel="00000000" w:rsidR="00000000" w:rsidRPr="00000000">
              <w:rPr>
                <w:rtl w:val="0"/>
              </w:rPr>
            </w:r>
          </w:p>
          <w:p w:rsidR="00000000" w:rsidDel="00000000" w:rsidP="00000000" w:rsidRDefault="00000000" w:rsidRPr="00000000" w14:paraId="000001EB">
            <w:pPr>
              <w:shd w:fill="ffffff" w:val="clear"/>
              <w:spacing w:after="240" w:lineRule="auto"/>
              <w:rPr>
                <w:color w:val="111111"/>
              </w:rPr>
            </w:pPr>
            <w:r w:rsidDel="00000000" w:rsidR="00000000" w:rsidRPr="00000000">
              <w:rPr>
                <w:color w:val="111111"/>
                <w:rtl w:val="0"/>
              </w:rPr>
              <w:t xml:space="preserve">Procesamiento de la información</w:t>
            </w:r>
          </w:p>
          <w:p w:rsidR="00000000" w:rsidDel="00000000" w:rsidP="00000000" w:rsidRDefault="00000000" w:rsidRPr="00000000" w14:paraId="000001EC">
            <w:pPr>
              <w:shd w:fill="ffffff" w:val="clear"/>
              <w:spacing w:after="240" w:lineRule="auto"/>
              <w:rPr>
                <w:color w:val="111111"/>
              </w:rPr>
            </w:pPr>
            <w:r w:rsidDel="00000000" w:rsidR="00000000" w:rsidRPr="00000000">
              <w:rPr>
                <w:color w:val="111111"/>
                <w:rtl w:val="0"/>
              </w:rPr>
              <w:t xml:space="preserve">Salida de información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rPr/>
            </w:pPr>
            <w:r w:rsidDel="00000000" w:rsidR="00000000" w:rsidRPr="00000000">
              <w:rPr/>
              <w:drawing>
                <wp:inline distB="114300" distT="114300" distL="114300" distR="114300">
                  <wp:extent cx="1174249" cy="1054050"/>
                  <wp:effectExtent b="0" l="0" r="0" t="0"/>
                  <wp:docPr id="261"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1174249" cy="1054050"/>
                          </a:xfrm>
                          <a:prstGeom prst="rect"/>
                          <a:ln/>
                        </pic:spPr>
                      </pic:pic>
                    </a:graphicData>
                  </a:graphic>
                </wp:inline>
              </w:drawing>
            </w:r>
            <w:r w:rsidDel="00000000" w:rsidR="00000000" w:rsidRPr="00000000">
              <w:rPr/>
              <w:drawing>
                <wp:inline distB="114300" distT="114300" distL="114300" distR="114300">
                  <wp:extent cx="1586512" cy="956356"/>
                  <wp:effectExtent b="0" l="0" r="0" t="0"/>
                  <wp:docPr id="262"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1586512" cy="956356"/>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rPr>
                <w:b w:val="1"/>
                <w:color w:val="ff0000"/>
              </w:rPr>
            </w:pPr>
            <w:r w:rsidDel="00000000" w:rsidR="00000000" w:rsidRPr="00000000">
              <w:rPr>
                <w:rtl w:val="0"/>
              </w:rPr>
              <w:t xml:space="preserve">Estos sistemas se conocen de diferentes maneras: sistemas de seguimiento de objetivos, sistemas de seguimiento de requisitos y sistemas de seguimiento de artefactos, sistemas de seguimiento de requisitos y sistemas de seguimiento de problemas; básicamente permiten a los usuarios informar fallas para obtener comentarios de los desarrolladores.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rPr/>
            </w:pPr>
            <w:r w:rsidDel="00000000" w:rsidR="00000000" w:rsidRPr="00000000">
              <w:rPr/>
              <w:drawing>
                <wp:inline distB="114300" distT="114300" distL="114300" distR="114300">
                  <wp:extent cx="2038350" cy="1181100"/>
                  <wp:effectExtent b="0" l="0" r="0" t="0"/>
                  <wp:docPr id="263"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20383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Pasar cada una de las imágenes en la medida que se menciona cada tipo.</w:t>
            </w:r>
          </w:p>
        </w:tc>
        <w:tc>
          <w:tcPr>
            <w:shd w:fill="auto" w:val="clear"/>
            <w:tcMar>
              <w:top w:w="100.0" w:type="dxa"/>
              <w:left w:w="100.0" w:type="dxa"/>
              <w:bottom w:w="100.0" w:type="dxa"/>
              <w:right w:w="100.0" w:type="dxa"/>
            </w:tcMar>
          </w:tcPr>
          <w:p w:rsidR="00000000" w:rsidDel="00000000" w:rsidP="00000000" w:rsidRDefault="00000000" w:rsidRPr="00000000" w14:paraId="000001F7">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rPr>
                <w:color w:val="ff0000"/>
              </w:rPr>
            </w:pPr>
            <w:r w:rsidDel="00000000" w:rsidR="00000000" w:rsidRPr="00000000">
              <w:rPr>
                <w:rtl w:val="0"/>
              </w:rPr>
              <w:t xml:space="preserve">Y actualmente, a nivel comercial,</w:t>
            </w:r>
            <w:r w:rsidDel="00000000" w:rsidR="00000000" w:rsidRPr="00000000">
              <w:rPr>
                <w:strike w:val="1"/>
                <w:rtl w:val="0"/>
              </w:rPr>
              <w:t xml:space="preserve"> </w:t>
            </w:r>
            <w:r w:rsidDel="00000000" w:rsidR="00000000" w:rsidRPr="00000000">
              <w:rPr>
                <w:rtl w:val="0"/>
              </w:rPr>
              <w:t xml:space="preserve">tenemos </w:t>
            </w:r>
            <w:r w:rsidDel="00000000" w:rsidR="00000000" w:rsidRPr="00000000">
              <w:rPr>
                <w:rtl w:val="0"/>
              </w:rPr>
              <w:t xml:space="preserve">diferentes tipos de memoria </w:t>
            </w:r>
            <w:r w:rsidDel="00000000" w:rsidR="00000000" w:rsidRPr="00000000">
              <w:rPr>
                <w:i w:val="1"/>
                <w:rtl w:val="0"/>
              </w:rPr>
              <w:t xml:space="preserve">flash</w:t>
            </w:r>
            <w:r w:rsidDel="00000000" w:rsidR="00000000" w:rsidRPr="00000000">
              <w:rPr>
                <w:rtl w:val="0"/>
              </w:rPr>
              <w:t xml:space="preserve"> en las unidades SSD. </w:t>
            </w:r>
            <w:r w:rsidDel="00000000" w:rsidR="00000000" w:rsidRPr="00000000">
              <w:rPr>
                <w:rtl w:val="0"/>
              </w:rPr>
              <w:t xml:space="preserve">Podemos </w:t>
            </w:r>
            <w:r w:rsidDel="00000000" w:rsidR="00000000" w:rsidRPr="00000000">
              <w:rPr>
                <w:rtl w:val="0"/>
              </w:rPr>
              <w:t xml:space="preserve">analizar algunas </w:t>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SLC (</w:t>
            </w:r>
            <w:r w:rsidDel="00000000" w:rsidR="00000000" w:rsidRPr="00000000">
              <w:rPr>
                <w:i w:val="1"/>
                <w:rtl w:val="0"/>
              </w:rPr>
              <w:t xml:space="preserve">Single Level Cell</w:t>
            </w:r>
            <w:r w:rsidDel="00000000" w:rsidR="00000000" w:rsidRPr="00000000">
              <w:rPr>
                <w:rtl w:val="0"/>
              </w:rPr>
              <w:t xml:space="preserve">): son las más rápidas y duraderas (hay que comprobar menos veces cada celda), pero el precio del GB es el más alto, al requerir más elementos para almacenar la misma información.</w:t>
            </w:r>
          </w:p>
          <w:p w:rsidR="00000000" w:rsidDel="00000000" w:rsidP="00000000" w:rsidRDefault="00000000" w:rsidRPr="00000000" w14:paraId="000001FB">
            <w:pPr>
              <w:rPr/>
            </w:pPr>
            <w:r w:rsidDel="00000000" w:rsidR="00000000" w:rsidRPr="00000000">
              <w:rPr>
                <w:rtl w:val="0"/>
              </w:rPr>
              <w:t xml:space="preserve">MLC (</w:t>
            </w:r>
            <w:r w:rsidDel="00000000" w:rsidR="00000000" w:rsidRPr="00000000">
              <w:rPr>
                <w:i w:val="1"/>
                <w:rtl w:val="0"/>
              </w:rPr>
              <w:t xml:space="preserve">Multi-Level Cell</w:t>
            </w:r>
            <w:r w:rsidDel="00000000" w:rsidR="00000000" w:rsidRPr="00000000">
              <w:rPr>
                <w:rtl w:val="0"/>
              </w:rPr>
              <w:t xml:space="preserve">): es posible almacenar más información, perdiendo velocidad y vida útil.</w:t>
            </w:r>
          </w:p>
          <w:p w:rsidR="00000000" w:rsidDel="00000000" w:rsidP="00000000" w:rsidRDefault="00000000" w:rsidRPr="00000000" w14:paraId="000001FC">
            <w:pPr>
              <w:rPr/>
            </w:pPr>
            <w:r w:rsidDel="00000000" w:rsidR="00000000" w:rsidRPr="00000000">
              <w:rPr>
                <w:rtl w:val="0"/>
              </w:rPr>
              <w:t xml:space="preserve">TLC (</w:t>
            </w:r>
            <w:r w:rsidDel="00000000" w:rsidR="00000000" w:rsidRPr="00000000">
              <w:rPr>
                <w:i w:val="1"/>
                <w:rtl w:val="0"/>
              </w:rPr>
              <w:t xml:space="preserve">Triple Level Cell</w:t>
            </w:r>
            <w:r w:rsidDel="00000000" w:rsidR="00000000" w:rsidRPr="00000000">
              <w:rPr>
                <w:rtl w:val="0"/>
              </w:rPr>
              <w:t xml:space="preserve">): admiten mucha capacidad de almacenamiento con menos requerimiento de componentes y por tanto de espacio.</w:t>
            </w:r>
          </w:p>
          <w:p w:rsidR="00000000" w:rsidDel="00000000" w:rsidP="00000000" w:rsidRDefault="00000000" w:rsidRPr="00000000" w14:paraId="000001FD">
            <w:pPr>
              <w:rPr/>
            </w:pPr>
            <w:r w:rsidDel="00000000" w:rsidR="00000000" w:rsidRPr="00000000">
              <w:rPr>
                <w:rtl w:val="0"/>
              </w:rPr>
              <w:t xml:space="preserve">QLC (</w:t>
            </w:r>
            <w:r w:rsidDel="00000000" w:rsidR="00000000" w:rsidRPr="00000000">
              <w:rPr>
                <w:i w:val="1"/>
                <w:rtl w:val="0"/>
              </w:rPr>
              <w:t xml:space="preserve">Quad Level Cell</w:t>
            </w:r>
            <w:r w:rsidDel="00000000" w:rsidR="00000000" w:rsidRPr="00000000">
              <w:rPr>
                <w:rtl w:val="0"/>
              </w:rPr>
              <w:t xml:space="preserve">): permite tener grandes capacidades de almacenamiento pero a costa de ser los más lentos y con menor vida útil.</w:t>
            </w:r>
          </w:p>
        </w:tc>
        <w:tc>
          <w:tcPr>
            <w:shd w:fill="auto" w:val="clear"/>
            <w:tcMar>
              <w:top w:w="100.0" w:type="dxa"/>
              <w:left w:w="100.0" w:type="dxa"/>
              <w:bottom w:w="100.0" w:type="dxa"/>
              <w:right w:w="100.0" w:type="dxa"/>
            </w:tcMar>
          </w:tcPr>
          <w:p w:rsidR="00000000" w:rsidDel="00000000" w:rsidP="00000000" w:rsidRDefault="00000000" w:rsidRPr="00000000" w14:paraId="000001FE">
            <w:pPr>
              <w:rPr/>
            </w:pPr>
            <w:r w:rsidDel="00000000" w:rsidR="00000000" w:rsidRPr="00000000">
              <w:rPr>
                <w:rtl w:val="0"/>
              </w:rPr>
              <w:t xml:space="preserve">SLC (</w:t>
            </w:r>
            <w:r w:rsidDel="00000000" w:rsidR="00000000" w:rsidRPr="00000000">
              <w:rPr>
                <w:i w:val="1"/>
                <w:rtl w:val="0"/>
              </w:rPr>
              <w:t xml:space="preserve">Single Level Cell</w:t>
            </w:r>
            <w:r w:rsidDel="00000000" w:rsidR="00000000" w:rsidRPr="00000000">
              <w:rPr>
                <w:rtl w:val="0"/>
              </w:rPr>
              <w:t xml:space="preserv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MLC (</w:t>
            </w:r>
            <w:r w:rsidDel="00000000" w:rsidR="00000000" w:rsidRPr="00000000">
              <w:rPr>
                <w:i w:val="1"/>
                <w:rtl w:val="0"/>
              </w:rPr>
              <w:t xml:space="preserve">Multi-Level Cell</w:t>
            </w:r>
            <w:r w:rsidDel="00000000" w:rsidR="00000000" w:rsidRPr="00000000">
              <w:rPr>
                <w:rtl w:val="0"/>
              </w:rPr>
              <w:t xml:space="preserve">)</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TLC (</w:t>
            </w:r>
            <w:r w:rsidDel="00000000" w:rsidR="00000000" w:rsidRPr="00000000">
              <w:rPr>
                <w:i w:val="1"/>
                <w:rtl w:val="0"/>
              </w:rPr>
              <w:t xml:space="preserve">Triple Level Cell</w:t>
            </w:r>
            <w:r w:rsidDel="00000000" w:rsidR="00000000" w:rsidRPr="00000000">
              <w:rPr>
                <w:rtl w:val="0"/>
              </w:rPr>
              <w:t xml:space="preserv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QLC (</w:t>
            </w:r>
            <w:r w:rsidDel="00000000" w:rsidR="00000000" w:rsidRPr="00000000">
              <w:rPr>
                <w:i w:val="1"/>
                <w:rtl w:val="0"/>
              </w:rPr>
              <w:t xml:space="preserve">Quad Level Cel</w:t>
            </w:r>
            <w:r w:rsidDel="00000000" w:rsidR="00000000" w:rsidRPr="00000000">
              <w:rPr>
                <w:rtl w:val="0"/>
              </w:rPr>
              <w:t xml:space="preserve">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rPr/>
            </w:pPr>
            <w:r w:rsidDel="00000000" w:rsidR="00000000" w:rsidRPr="00000000">
              <w:rPr/>
              <w:drawing>
                <wp:inline distB="114300" distT="114300" distL="114300" distR="114300">
                  <wp:extent cx="2038350" cy="1689100"/>
                  <wp:effectExtent b="0" l="0" r="0" t="0"/>
                  <wp:docPr id="264"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20383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1246120" cy="1217005"/>
                  <wp:effectExtent b="0" l="0" r="0" t="0"/>
                  <wp:docPr id="265"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1246120" cy="121700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Van apareciendo diferentes elementos de computadores, datos, desarrolladores, etc.</w:t>
            </w:r>
          </w:p>
        </w:tc>
        <w:tc>
          <w:tcPr>
            <w:shd w:fill="auto" w:val="clear"/>
            <w:tcMar>
              <w:top w:w="100.0" w:type="dxa"/>
              <w:left w:w="100.0" w:type="dxa"/>
              <w:bottom w:w="100.0" w:type="dxa"/>
              <w:right w:w="100.0" w:type="dxa"/>
            </w:tcMar>
          </w:tcPr>
          <w:p w:rsidR="00000000" w:rsidDel="00000000" w:rsidP="00000000" w:rsidRDefault="00000000" w:rsidRPr="00000000" w14:paraId="0000020A">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rPr/>
            </w:pPr>
            <w:r w:rsidDel="00000000" w:rsidR="00000000" w:rsidRPr="00000000">
              <w:rPr>
                <w:rtl w:val="0"/>
              </w:rPr>
              <w:t xml:space="preserve">Por otro lado, en cuanto a las métricas de tamaño en sistemas de control de versiones, </w:t>
            </w:r>
            <w:r w:rsidDel="00000000" w:rsidR="00000000" w:rsidRPr="00000000">
              <w:rPr>
                <w:rtl w:val="0"/>
              </w:rPr>
              <w:t xml:space="preserve">podemos decir que </w:t>
            </w:r>
            <w:r w:rsidDel="00000000" w:rsidR="00000000" w:rsidRPr="00000000">
              <w:rPr>
                <w:rtl w:val="0"/>
              </w:rPr>
              <w:t xml:space="preserve">las más comunes incluyen, por ejemplo, el número de módulos y los métodos o código fuente, implementados por el desarrollador.</w:t>
            </w:r>
          </w:p>
        </w:tc>
        <w:tc>
          <w:tcPr>
            <w:shd w:fill="auto" w:val="clear"/>
            <w:tcMar>
              <w:top w:w="100.0" w:type="dxa"/>
              <w:left w:w="100.0" w:type="dxa"/>
              <w:bottom w:w="100.0" w:type="dxa"/>
              <w:right w:w="100.0" w:type="dxa"/>
            </w:tcMar>
          </w:tcPr>
          <w:p w:rsidR="00000000" w:rsidDel="00000000" w:rsidP="00000000" w:rsidRDefault="00000000" w:rsidRPr="00000000" w14:paraId="0000020C">
            <w:pPr>
              <w:rPr/>
            </w:pPr>
            <w:r w:rsidDel="00000000" w:rsidR="00000000" w:rsidRPr="00000000">
              <w:rPr>
                <w:rtl w:val="0"/>
              </w:rPr>
              <w:t xml:space="preserve">Número de módulos</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Métodos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Código fuente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rPr/>
            </w:pPr>
            <w:r w:rsidDel="00000000" w:rsidR="00000000" w:rsidRPr="00000000">
              <w:rPr/>
              <w:drawing>
                <wp:inline distB="114300" distT="114300" distL="114300" distR="114300">
                  <wp:extent cx="2038350" cy="1308100"/>
                  <wp:effectExtent b="0" l="0" r="0" t="0"/>
                  <wp:docPr id="266"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203835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3">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4">
            <w:pPr>
              <w:rPr>
                <w:color w:val="ff0000"/>
              </w:rPr>
            </w:pPr>
            <w:r w:rsidDel="00000000" w:rsidR="00000000" w:rsidRPr="00000000">
              <w:rPr>
                <w:rtl w:val="0"/>
              </w:rPr>
              <w:t xml:space="preserve">Las métricas de rendimiento nos dan información sobre el funcionamiento de los componentes de nuestro sistema; por ejemplo, el uso del CPU, la cantidad de memoria consumida, la capacidad disponible en disco, el número de procesos y dispositivos activos, la cantidad de fallos en el sistema, la cantidad de redes disponibles, el estado de la comunicación entre los dispositivos,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5">
            <w:pPr>
              <w:rPr/>
            </w:pPr>
            <w:r w:rsidDel="00000000" w:rsidR="00000000" w:rsidRPr="00000000">
              <w:rPr>
                <w:rtl w:val="0"/>
              </w:rPr>
              <w:t xml:space="preserve">Las métricas de rendimiento</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rPr/>
            </w:pPr>
            <w:r w:rsidDel="00000000" w:rsidR="00000000" w:rsidRPr="00000000">
              <w:rPr/>
              <w:drawing>
                <wp:inline distB="114300" distT="114300" distL="114300" distR="114300">
                  <wp:extent cx="1697647" cy="1055080"/>
                  <wp:effectExtent b="0" l="0" r="0" t="0"/>
                  <wp:docPr id="267"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1697647" cy="105508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C">
            <w:pPr>
              <w:rPr/>
            </w:pPr>
            <w:r w:rsidDel="00000000" w:rsidR="00000000" w:rsidRPr="00000000">
              <w:rPr>
                <w:rtl w:val="0"/>
              </w:rPr>
              <w:t xml:space="preserve">Estos valores </w:t>
            </w:r>
            <w:r w:rsidDel="00000000" w:rsidR="00000000" w:rsidRPr="00000000">
              <w:rPr>
                <w:strike w:val="1"/>
                <w:rtl w:val="0"/>
              </w:rPr>
              <w:t xml:space="preserve">nos </w:t>
            </w:r>
            <w:r w:rsidDel="00000000" w:rsidR="00000000" w:rsidRPr="00000000">
              <w:rPr>
                <w:rtl w:val="0"/>
              </w:rPr>
              <w:t xml:space="preserve">permiten tener una visión clara sobre el uso de los recursos y apoyan las tareas del equipo de operaciones. Aunque estas métricas siguen dando información de bajo nivel, ayudan a entender el comportamiento del sistema y su interacción.</w:t>
            </w:r>
          </w:p>
        </w:tc>
        <w:tc>
          <w:tcPr>
            <w:shd w:fill="auto" w:val="clear"/>
            <w:tcMar>
              <w:top w:w="100.0" w:type="dxa"/>
              <w:left w:w="100.0" w:type="dxa"/>
              <w:bottom w:w="100.0" w:type="dxa"/>
              <w:right w:w="100.0" w:type="dxa"/>
            </w:tcMar>
          </w:tcPr>
          <w:p w:rsidR="00000000" w:rsidDel="00000000" w:rsidP="00000000" w:rsidRDefault="00000000" w:rsidRPr="00000000" w14:paraId="0000021D">
            <w:pPr>
              <w:rPr/>
            </w:pPr>
            <w:r w:rsidDel="00000000" w:rsidR="00000000" w:rsidRPr="00000000">
              <w:rPr>
                <w:rtl w:val="0"/>
              </w:rPr>
              <w:t xml:space="preserve">Ayudan a entender el comportamiento del sistema y su interacción</w:t>
            </w:r>
          </w:p>
          <w:p w:rsidR="00000000" w:rsidDel="00000000" w:rsidP="00000000" w:rsidRDefault="00000000" w:rsidRPr="00000000" w14:paraId="0000021E">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rPr/>
            </w:pPr>
            <w:r w:rsidDel="00000000" w:rsidR="00000000" w:rsidRPr="00000000">
              <w:rPr/>
              <w:drawing>
                <wp:inline distB="114300" distT="114300" distL="114300" distR="114300">
                  <wp:extent cx="1789876" cy="1746642"/>
                  <wp:effectExtent b="0" l="0" r="0" t="0"/>
                  <wp:docPr id="268"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1789876" cy="17466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rPr/>
            </w:pPr>
            <w:r w:rsidDel="00000000" w:rsidR="00000000" w:rsidRPr="00000000">
              <w:rPr>
                <w:rtl w:val="0"/>
              </w:rPr>
              <w:t xml:space="preserve">Si analizamos estos datos, tendremos información </w:t>
            </w:r>
            <w:r w:rsidDel="00000000" w:rsidR="00000000" w:rsidRPr="00000000">
              <w:rPr>
                <w:rtl w:val="0"/>
              </w:rPr>
              <w:t xml:space="preserve">que sigue apoyando la gestión operativa e involucra a los equipos de desarrollo quienes, por ejemplo, empiezan a conocer cuándo y cómo, el usuario está usando su aplicación.</w:t>
            </w:r>
          </w:p>
          <w:p w:rsidR="00000000" w:rsidDel="00000000" w:rsidP="00000000" w:rsidRDefault="00000000" w:rsidRPr="00000000" w14:paraId="00000223">
            <w:pPr>
              <w:rPr/>
            </w:pPr>
            <w:r w:rsidDel="00000000" w:rsidR="00000000" w:rsidRPr="00000000">
              <w:rPr>
                <w:rtl w:val="0"/>
              </w:rPr>
              <w:t xml:space="preserve">Es así como </w:t>
            </w:r>
            <w:r w:rsidDel="00000000" w:rsidR="00000000" w:rsidRPr="00000000">
              <w:rPr>
                <w:rtl w:val="0"/>
              </w:rPr>
              <w:t xml:space="preserve">debemos</w:t>
            </w:r>
            <w:r w:rsidDel="00000000" w:rsidR="00000000" w:rsidRPr="00000000">
              <w:rPr>
                <w:color w:val="ff0000"/>
                <w:rtl w:val="0"/>
              </w:rPr>
              <w:t xml:space="preserve"> </w:t>
            </w:r>
            <w:r w:rsidDel="00000000" w:rsidR="00000000" w:rsidRPr="00000000">
              <w:rPr>
                <w:rtl w:val="0"/>
              </w:rPr>
              <w:t xml:space="preserve"> pasamos de encontrarnos centrados en lo técnico, a enfocarnos en </w:t>
            </w:r>
            <w:r w:rsidDel="00000000" w:rsidR="00000000" w:rsidRPr="00000000">
              <w:rPr>
                <w:rtl w:val="0"/>
              </w:rPr>
              <w:t xml:space="preserve">el usuario y en su interacción con el sistema.</w:t>
            </w:r>
          </w:p>
        </w:tc>
        <w:tc>
          <w:tcPr>
            <w:shd w:fill="auto" w:val="clear"/>
            <w:tcMar>
              <w:top w:w="100.0" w:type="dxa"/>
              <w:left w:w="100.0" w:type="dxa"/>
              <w:bottom w:w="100.0" w:type="dxa"/>
              <w:right w:w="100.0" w:type="dxa"/>
            </w:tcMar>
          </w:tcPr>
          <w:p w:rsidR="00000000" w:rsidDel="00000000" w:rsidP="00000000" w:rsidRDefault="00000000" w:rsidRPr="00000000" w14:paraId="00000224">
            <w:pPr>
              <w:rPr/>
            </w:pPr>
            <w:r w:rsidDel="00000000" w:rsidR="00000000" w:rsidRPr="00000000">
              <w:rPr>
                <w:rtl w:val="0"/>
              </w:rPr>
              <w:t xml:space="preserve">Apoyo a la gestión operativa </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Pasamos de encontrarnos centrados en lo técnico a enfocarnos en el usuario y en su interacción con el sistema.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rPr>
                <w:b w:val="1"/>
              </w:rPr>
            </w:pPr>
            <w:r w:rsidDel="00000000" w:rsidR="00000000" w:rsidRPr="00000000">
              <w:rPr>
                <w:b w:val="1"/>
                <w:rtl w:val="0"/>
              </w:rPr>
              <w:t xml:space="preserve">Nombre del archivo</w:t>
            </w:r>
          </w:p>
        </w:tc>
        <w:tc>
          <w:tcPr>
            <w:shd w:fill="auto" w:val="clear"/>
            <w:tcMar>
              <w:top w:w="100.0" w:type="dxa"/>
              <w:left w:w="100.0" w:type="dxa"/>
              <w:bottom w:w="100.0" w:type="dxa"/>
              <w:right w:w="100.0" w:type="dxa"/>
            </w:tcMar>
          </w:tcPr>
          <w:p w:rsidR="00000000" w:rsidDel="00000000" w:rsidP="00000000" w:rsidRDefault="00000000" w:rsidRPr="00000000" w14:paraId="00000228">
            <w:pPr>
              <w:rPr/>
            </w:pPr>
            <w:r w:rsidDel="00000000" w:rsidR="00000000" w:rsidRPr="00000000">
              <w:rPr>
                <w:rtl w:val="0"/>
              </w:rPr>
              <w:t xml:space="preserve">135401_v2</w:t>
            </w:r>
          </w:p>
        </w:tc>
        <w:tc>
          <w:tcPr>
            <w:shd w:fill="auto" w:val="clear"/>
            <w:tcMar>
              <w:top w:w="100.0" w:type="dxa"/>
              <w:left w:w="100.0" w:type="dxa"/>
              <w:bottom w:w="100.0" w:type="dxa"/>
              <w:right w:w="100.0" w:type="dxa"/>
            </w:tcMar>
          </w:tcPr>
          <w:p w:rsidR="00000000" w:rsidDel="00000000" w:rsidP="00000000" w:rsidRDefault="00000000" w:rsidRPr="00000000" w14:paraId="00000229">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A">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B">
            <w:pPr>
              <w:rPr/>
            </w:pPr>
            <w:r w:rsidDel="00000000" w:rsidR="00000000" w:rsidRPr="00000000">
              <w:rPr>
                <w:rtl w:val="0"/>
              </w:rPr>
            </w:r>
          </w:p>
        </w:tc>
      </w:tr>
    </w:tbl>
    <w:p w:rsidR="00000000" w:rsidDel="00000000" w:rsidP="00000000" w:rsidRDefault="00000000" w:rsidRPr="00000000" w14:paraId="0000022C">
      <w:pPr>
        <w:spacing w:line="240" w:lineRule="auto"/>
        <w:rPr/>
      </w:pPr>
      <w:r w:rsidDel="00000000" w:rsidR="00000000" w:rsidRPr="00000000">
        <w:rPr>
          <w:rtl w:val="0"/>
        </w:rPr>
      </w:r>
    </w:p>
    <w:p w:rsidR="00000000" w:rsidDel="00000000" w:rsidP="00000000" w:rsidRDefault="00000000" w:rsidRPr="00000000" w14:paraId="0000022D">
      <w:pPr>
        <w:spacing w:line="240" w:lineRule="auto"/>
        <w:rPr/>
      </w:pPr>
      <w:r w:rsidDel="00000000" w:rsidR="00000000" w:rsidRPr="00000000">
        <w:rPr>
          <w:rtl w:val="0"/>
        </w:rPr>
      </w:r>
    </w:p>
    <w:p w:rsidR="00000000" w:rsidDel="00000000" w:rsidP="00000000" w:rsidRDefault="00000000" w:rsidRPr="00000000" w14:paraId="0000022E">
      <w:pPr>
        <w:spacing w:line="240" w:lineRule="auto"/>
        <w:rPr/>
      </w:pPr>
      <w:r w:rsidDel="00000000" w:rsidR="00000000" w:rsidRPr="00000000">
        <w:rPr>
          <w:rtl w:val="0"/>
        </w:rPr>
      </w:r>
    </w:p>
    <w:tbl>
      <w:tblPr>
        <w:tblStyle w:val="Table22"/>
        <w:tblW w:w="139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905"/>
        <w:tblGridChange w:id="0">
          <w:tblGrid>
            <w:gridCol w:w="13905"/>
          </w:tblGrid>
        </w:tblGridChange>
      </w:tblGrid>
      <w:tr>
        <w:trPr>
          <w:cantSplit w:val="0"/>
          <w:trHeight w:val="444" w:hRule="atLeast"/>
          <w:tblHeader w:val="0"/>
        </w:trPr>
        <w:tc>
          <w:tcPr>
            <w:shd w:fill="8db3e2" w:val="clear"/>
          </w:tcPr>
          <w:p w:rsidR="00000000" w:rsidDel="00000000" w:rsidP="00000000" w:rsidRDefault="00000000" w:rsidRPr="00000000" w14:paraId="0000022F">
            <w:pPr>
              <w:keepNext w:val="1"/>
              <w:keepLines w:val="1"/>
              <w:pBdr>
                <w:top w:space="0" w:sz="0" w:val="nil"/>
                <w:left w:space="0" w:sz="0" w:val="nil"/>
                <w:bottom w:space="0" w:sz="0" w:val="nil"/>
                <w:right w:space="0" w:sz="0" w:val="nil"/>
                <w:between w:space="0" w:sz="0" w:val="nil"/>
              </w:pBdr>
              <w:spacing w:after="120" w:before="400" w:lineRule="auto"/>
              <w:jc w:val="center"/>
              <w:rPr>
                <w:b w:val="1"/>
                <w:color w:val="000000"/>
              </w:rPr>
            </w:pPr>
            <w:bookmarkStart w:colFirst="0" w:colLast="0" w:name="_heading=h.x24qyvnkb76z" w:id="14"/>
            <w:bookmarkEnd w:id="14"/>
            <w:r w:rsidDel="00000000" w:rsidR="00000000" w:rsidRPr="00000000">
              <w:rPr>
                <w:b w:val="1"/>
                <w:color w:val="000000"/>
                <w:rtl w:val="0"/>
              </w:rPr>
              <w:t xml:space="preserve">Cuadro de texto</w:t>
            </w:r>
          </w:p>
        </w:tc>
      </w:tr>
      <w:tr>
        <w:trPr>
          <w:cantSplit w:val="0"/>
          <w:trHeight w:val="642" w:hRule="atLeast"/>
          <w:tblHeader w:val="0"/>
        </w:trPr>
        <w:tc>
          <w:tcPr/>
          <w:p w:rsidR="00000000" w:rsidDel="00000000" w:rsidP="00000000" w:rsidRDefault="00000000" w:rsidRPr="00000000" w14:paraId="00000230">
            <w:pPr>
              <w:rPr>
                <w:b w:val="1"/>
                <w:color w:val="ff0000"/>
              </w:rPr>
            </w:pPr>
            <w:r w:rsidDel="00000000" w:rsidR="00000000" w:rsidRPr="00000000">
              <w:rPr>
                <w:rtl w:val="0"/>
              </w:rPr>
              <w:t xml:space="preserve">Por otro lado, es importante conocer que el código abierto, también conocido como </w:t>
            </w:r>
            <w:r w:rsidDel="00000000" w:rsidR="00000000" w:rsidRPr="00000000">
              <w:rPr>
                <w:i w:val="1"/>
                <w:rtl w:val="0"/>
              </w:rPr>
              <w:t xml:space="preserve">Open Source</w:t>
            </w:r>
            <w:r w:rsidDel="00000000" w:rsidR="00000000" w:rsidRPr="00000000">
              <w:rPr>
                <w:rtl w:val="0"/>
              </w:rPr>
              <w:t xml:space="preserve">, es un programa que se distribuye libremente y puede ser usado y modificado por los usuarios sin ninguna restricción. A continuación, presentamos el desarrollo que ha tenido el </w:t>
            </w:r>
            <w:r w:rsidDel="00000000" w:rsidR="00000000" w:rsidRPr="00000000">
              <w:rPr>
                <w:i w:val="1"/>
                <w:rtl w:val="0"/>
              </w:rPr>
              <w:t xml:space="preserve">software</w:t>
            </w:r>
            <w:r w:rsidDel="00000000" w:rsidR="00000000" w:rsidRPr="00000000">
              <w:rPr>
                <w:rtl w:val="0"/>
              </w:rPr>
              <w:t xml:space="preserve"> de código abierto a través del tiempo.</w:t>
            </w:r>
            <w:r w:rsidDel="00000000" w:rsidR="00000000" w:rsidRPr="00000000">
              <w:rPr>
                <w:rtl w:val="0"/>
              </w:rPr>
            </w:r>
          </w:p>
        </w:tc>
      </w:tr>
    </w:tbl>
    <w:p w:rsidR="00000000" w:rsidDel="00000000" w:rsidP="00000000" w:rsidRDefault="00000000" w:rsidRPr="00000000" w14:paraId="00000231">
      <w:pPr>
        <w:spacing w:line="240" w:lineRule="auto"/>
        <w:rPr/>
      </w:pPr>
      <w:r w:rsidDel="00000000" w:rsidR="00000000" w:rsidRPr="00000000">
        <w:rPr>
          <w:rtl w:val="0"/>
        </w:rPr>
      </w:r>
    </w:p>
    <w:p w:rsidR="00000000" w:rsidDel="00000000" w:rsidP="00000000" w:rsidRDefault="00000000" w:rsidRPr="00000000" w14:paraId="00000232">
      <w:pPr>
        <w:spacing w:line="240" w:lineRule="auto"/>
        <w:rPr/>
      </w:pPr>
      <w:r w:rsidDel="00000000" w:rsidR="00000000" w:rsidRPr="00000000">
        <w:rPr>
          <w:rtl w:val="0"/>
        </w:rPr>
      </w:r>
    </w:p>
    <w:tbl>
      <w:tblPr>
        <w:tblStyle w:val="Table23"/>
        <w:tblW w:w="1399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4080"/>
        <w:gridCol w:w="8130"/>
        <w:tblGridChange w:id="0">
          <w:tblGrid>
            <w:gridCol w:w="1785"/>
            <w:gridCol w:w="4080"/>
            <w:gridCol w:w="813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3">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4">
            <w:pPr>
              <w:keepNext w:val="1"/>
              <w:keepLines w:val="1"/>
              <w:widowControl w:val="0"/>
              <w:pBdr>
                <w:top w:space="0" w:sz="0" w:val="nil"/>
                <w:left w:space="0" w:sz="0" w:val="nil"/>
                <w:bottom w:space="0" w:sz="0" w:val="nil"/>
                <w:right w:space="0" w:sz="0" w:val="nil"/>
                <w:between w:space="0" w:sz="0" w:val="nil"/>
              </w:pBdr>
              <w:spacing w:after="60" w:lineRule="auto"/>
              <w:jc w:val="center"/>
              <w:rPr>
                <w:b w:val="1"/>
                <w:color w:val="000000"/>
              </w:rPr>
            </w:pPr>
            <w:bookmarkStart w:colFirst="0" w:colLast="0" w:name="_heading=h.qsh70q" w:id="15"/>
            <w:bookmarkEnd w:id="15"/>
            <w:r w:rsidDel="00000000" w:rsidR="00000000" w:rsidRPr="00000000">
              <w:rPr>
                <w:b w:val="1"/>
                <w:color w:val="000000"/>
                <w:rtl w:val="0"/>
              </w:rPr>
              <w:t xml:space="preserve">Línea de tiempo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ind w:right="-804"/>
              <w:rPr>
                <w:b w:val="1"/>
              </w:rPr>
            </w:pPr>
            <w:r w:rsidDel="00000000" w:rsidR="00000000" w:rsidRPr="00000000">
              <w:rPr>
                <w:b w:val="1"/>
                <w:rtl w:val="0"/>
              </w:rPr>
              <w:t xml:space="preserve">1953</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rPr/>
            </w:pPr>
            <w:r w:rsidDel="00000000" w:rsidR="00000000" w:rsidRPr="00000000">
              <w:rPr/>
              <w:drawing>
                <wp:inline distB="114300" distT="114300" distL="114300" distR="114300">
                  <wp:extent cx="1186462" cy="799573"/>
                  <wp:effectExtent b="0" l="0" r="0" t="0"/>
                  <wp:docPr id="269"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1186462" cy="799573"/>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widowControl w:val="0"/>
              <w:rPr>
                <w:b w:val="1"/>
              </w:rPr>
            </w:pPr>
            <w:r w:rsidDel="00000000" w:rsidR="00000000" w:rsidRPr="00000000">
              <w:rPr>
                <w:rtl w:val="0"/>
              </w:rPr>
            </w:r>
          </w:p>
          <w:p w:rsidR="00000000" w:rsidDel="00000000" w:rsidP="00000000" w:rsidRDefault="00000000" w:rsidRPr="00000000" w14:paraId="00000239">
            <w:pPr>
              <w:widowControl w:val="0"/>
              <w:rPr>
                <w:color w:val="999999"/>
              </w:rPr>
            </w:pPr>
            <w:r w:rsidDel="00000000" w:rsidR="00000000" w:rsidRPr="00000000">
              <w:rPr>
                <w:b w:val="1"/>
                <w:rtl w:val="0"/>
              </w:rPr>
              <w:t xml:space="preserve">Imagen:</w:t>
            </w:r>
            <w:r w:rsidDel="00000000" w:rsidR="00000000" w:rsidRPr="00000000">
              <w:rPr>
                <w:rtl w:val="0"/>
              </w:rPr>
              <w:t xml:space="preserve"> 135401_i13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rPr/>
            </w:pPr>
            <w:r w:rsidDel="00000000" w:rsidR="00000000" w:rsidRPr="00000000">
              <w:rPr>
                <w:rtl w:val="0"/>
              </w:rPr>
              <w:t xml:space="preserve">Richard Stallman es el fundador del movimiento por </w:t>
            </w:r>
            <w:r w:rsidDel="00000000" w:rsidR="00000000" w:rsidRPr="00000000">
              <w:rPr>
                <w:i w:val="1"/>
                <w:rtl w:val="0"/>
              </w:rPr>
              <w:t xml:space="preserve">software</w:t>
            </w:r>
            <w:r w:rsidDel="00000000" w:rsidR="00000000" w:rsidRPr="00000000">
              <w:rPr>
                <w:rtl w:val="0"/>
              </w:rPr>
              <w:t xml:space="preserve"> libre, en el mundo.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rPr>
                <w:b w:val="1"/>
                <w:color w:val="999999"/>
              </w:rPr>
            </w:pPr>
            <w:r w:rsidDel="00000000" w:rsidR="00000000" w:rsidRPr="00000000">
              <w:rPr>
                <w:b w:val="1"/>
                <w:rtl w:val="0"/>
              </w:rPr>
              <w:t xml:space="preserve">1957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rPr>
                <w:b w:val="1"/>
                <w:color w:val="999999"/>
              </w:rPr>
            </w:pPr>
            <w:r w:rsidDel="00000000" w:rsidR="00000000" w:rsidRPr="00000000">
              <w:rPr>
                <w:b w:val="1"/>
                <w:color w:val="999999"/>
              </w:rPr>
              <w:drawing>
                <wp:inline distB="114300" distT="114300" distL="114300" distR="114300">
                  <wp:extent cx="1124105" cy="1036284"/>
                  <wp:effectExtent b="0" l="0" r="0" t="0"/>
                  <wp:docPr id="250"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1124105" cy="103628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widowControl w:val="0"/>
              <w:rPr>
                <w:b w:val="1"/>
                <w:color w:val="999999"/>
              </w:rPr>
            </w:pPr>
            <w:r w:rsidDel="00000000" w:rsidR="00000000" w:rsidRPr="00000000">
              <w:rPr>
                <w:rtl w:val="0"/>
              </w:rPr>
            </w:r>
          </w:p>
          <w:p w:rsidR="00000000" w:rsidDel="00000000" w:rsidP="00000000" w:rsidRDefault="00000000" w:rsidRPr="00000000" w14:paraId="0000023E">
            <w:pPr>
              <w:widowControl w:val="0"/>
              <w:rPr>
                <w:b w:val="1"/>
                <w:color w:val="999999"/>
              </w:rPr>
            </w:pPr>
            <w:r w:rsidDel="00000000" w:rsidR="00000000" w:rsidRPr="00000000">
              <w:rPr>
                <w:b w:val="1"/>
                <w:rtl w:val="0"/>
              </w:rPr>
              <w:t xml:space="preserve">Imagen: </w:t>
            </w:r>
            <w:r w:rsidDel="00000000" w:rsidR="00000000" w:rsidRPr="00000000">
              <w:rPr>
                <w:rtl w:val="0"/>
              </w:rPr>
              <w:t xml:space="preserve">135401_i14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F">
            <w:pPr>
              <w:rPr/>
            </w:pPr>
            <w:r w:rsidDel="00000000" w:rsidR="00000000" w:rsidRPr="00000000">
              <w:rPr>
                <w:rtl w:val="0"/>
              </w:rPr>
              <w:t xml:space="preserve">Comienzo de todo. La definición de fuente abierta es primero que los computadores y el mismo </w:t>
            </w:r>
            <w:r w:rsidDel="00000000" w:rsidR="00000000" w:rsidRPr="00000000">
              <w:rPr>
                <w:i w:val="1"/>
                <w:rtl w:val="0"/>
              </w:rPr>
              <w:t xml:space="preserve">software</w:t>
            </w:r>
            <w:r w:rsidDel="00000000" w:rsidR="00000000" w:rsidRPr="00000000">
              <w:rPr>
                <w:rtl w:val="0"/>
              </w:rPr>
              <w:t xml:space="preserve"> surge de la filosofía de la cooperación y sinceridad.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rPr>
                <w:b w:val="1"/>
                <w:color w:val="999999"/>
              </w:rPr>
            </w:pPr>
            <w:r w:rsidDel="00000000" w:rsidR="00000000" w:rsidRPr="00000000">
              <w:rPr>
                <w:b w:val="1"/>
                <w:rtl w:val="0"/>
              </w:rPr>
              <w:t xml:space="preserve">1959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rPr>
                <w:b w:val="1"/>
                <w:color w:val="999999"/>
              </w:rPr>
            </w:pPr>
            <w:r w:rsidDel="00000000" w:rsidR="00000000" w:rsidRPr="00000000">
              <w:rPr>
                <w:b w:val="1"/>
                <w:color w:val="999999"/>
              </w:rPr>
              <w:drawing>
                <wp:inline distB="114300" distT="114300" distL="114300" distR="114300">
                  <wp:extent cx="1535339" cy="839081"/>
                  <wp:effectExtent b="0" l="0" r="0" t="0"/>
                  <wp:docPr id="251"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1535339" cy="839081"/>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widowControl w:val="0"/>
              <w:rPr>
                <w:b w:val="1"/>
                <w:color w:val="999999"/>
              </w:rPr>
            </w:pPr>
            <w:r w:rsidDel="00000000" w:rsidR="00000000" w:rsidRPr="00000000">
              <w:rPr>
                <w:rtl w:val="0"/>
              </w:rPr>
            </w:r>
          </w:p>
          <w:p w:rsidR="00000000" w:rsidDel="00000000" w:rsidP="00000000" w:rsidRDefault="00000000" w:rsidRPr="00000000" w14:paraId="00000243">
            <w:pPr>
              <w:widowControl w:val="0"/>
              <w:rPr>
                <w:b w:val="1"/>
                <w:color w:val="999999"/>
              </w:rPr>
            </w:pPr>
            <w:r w:rsidDel="00000000" w:rsidR="00000000" w:rsidRPr="00000000">
              <w:rPr>
                <w:b w:val="1"/>
                <w:rtl w:val="0"/>
              </w:rPr>
              <w:t xml:space="preserve">Imagen: </w:t>
            </w:r>
            <w:r w:rsidDel="00000000" w:rsidR="00000000" w:rsidRPr="00000000">
              <w:rPr>
                <w:rtl w:val="0"/>
              </w:rPr>
              <w:t xml:space="preserve">135401_i15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4">
            <w:pPr>
              <w:rPr/>
            </w:pPr>
            <w:r w:rsidDel="00000000" w:rsidR="00000000" w:rsidRPr="00000000">
              <w:rPr>
                <w:rtl w:val="0"/>
              </w:rPr>
              <w:t xml:space="preserve">Primeros sistemas operativos con código fuente para modificarlo; el </w:t>
            </w:r>
            <w:r w:rsidDel="00000000" w:rsidR="00000000" w:rsidRPr="00000000">
              <w:rPr>
                <w:i w:val="1"/>
                <w:rtl w:val="0"/>
              </w:rPr>
              <w:t xml:space="preserve">software</w:t>
            </w:r>
            <w:r w:rsidDel="00000000" w:rsidR="00000000" w:rsidRPr="00000000">
              <w:rPr>
                <w:rtl w:val="0"/>
              </w:rPr>
              <w:t xml:space="preserve"> es producido en masa por académicos e investigadores corporativos, y el sistema operativo era distribuido y mantenido por las comunidades de usuarios.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rPr>
                <w:b w:val="1"/>
                <w:color w:val="999999"/>
              </w:rPr>
            </w:pPr>
            <w:r w:rsidDel="00000000" w:rsidR="00000000" w:rsidRPr="00000000">
              <w:rPr>
                <w:b w:val="1"/>
                <w:rtl w:val="0"/>
              </w:rPr>
              <w:t xml:space="preserve">1969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b w:val="1"/>
                <w:color w:val="999999"/>
              </w:rPr>
            </w:pPr>
            <w:r w:rsidDel="00000000" w:rsidR="00000000" w:rsidRPr="00000000">
              <w:rPr>
                <w:b w:val="1"/>
                <w:color w:val="999999"/>
              </w:rPr>
              <w:drawing>
                <wp:inline distB="114300" distT="114300" distL="114300" distR="114300">
                  <wp:extent cx="1410202" cy="1093180"/>
                  <wp:effectExtent b="0" l="0" r="0" t="0"/>
                  <wp:docPr id="252"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1410202" cy="109318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rPr>
                <w:b w:val="1"/>
                <w:color w:val="999999"/>
              </w:rPr>
            </w:pPr>
            <w:r w:rsidDel="00000000" w:rsidR="00000000" w:rsidRPr="00000000">
              <w:rPr>
                <w:rtl w:val="0"/>
              </w:rPr>
            </w:r>
          </w:p>
          <w:p w:rsidR="00000000" w:rsidDel="00000000" w:rsidP="00000000" w:rsidRDefault="00000000" w:rsidRPr="00000000" w14:paraId="00000248">
            <w:pPr>
              <w:widowControl w:val="0"/>
              <w:rPr>
                <w:b w:val="1"/>
                <w:color w:val="999999"/>
              </w:rPr>
            </w:pPr>
            <w:r w:rsidDel="00000000" w:rsidR="00000000" w:rsidRPr="00000000">
              <w:rPr>
                <w:b w:val="1"/>
                <w:rtl w:val="0"/>
              </w:rPr>
              <w:t xml:space="preserve">Imagen: </w:t>
            </w:r>
            <w:r w:rsidDel="00000000" w:rsidR="00000000" w:rsidRPr="00000000">
              <w:rPr>
                <w:rtl w:val="0"/>
              </w:rPr>
              <w:t xml:space="preserve">135401_i16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9">
            <w:pPr>
              <w:rPr/>
            </w:pPr>
            <w:r w:rsidDel="00000000" w:rsidR="00000000" w:rsidRPr="00000000">
              <w:rPr>
                <w:rtl w:val="0"/>
              </w:rPr>
              <w:t xml:space="preserve">Se revela el nacimiento de Linux Torvalds, un sistema operativo completamente libre y gratuito.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rPr>
                <w:b w:val="1"/>
                <w:color w:val="999999"/>
              </w:rPr>
            </w:pPr>
            <w:r w:rsidDel="00000000" w:rsidR="00000000" w:rsidRPr="00000000">
              <w:rPr>
                <w:b w:val="1"/>
                <w:rtl w:val="0"/>
              </w:rPr>
              <w:t xml:space="preserve">1980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b w:val="1"/>
                <w:color w:val="999999"/>
              </w:rPr>
            </w:pPr>
            <w:r w:rsidDel="00000000" w:rsidR="00000000" w:rsidRPr="00000000">
              <w:rPr>
                <w:b w:val="1"/>
                <w:color w:val="999999"/>
              </w:rPr>
              <w:drawing>
                <wp:inline distB="114300" distT="114300" distL="114300" distR="114300">
                  <wp:extent cx="1274898" cy="1200776"/>
                  <wp:effectExtent b="0" l="0" r="0" t="0"/>
                  <wp:docPr id="253"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1274898" cy="1200776"/>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widowControl w:val="0"/>
              <w:rPr>
                <w:b w:val="1"/>
                <w:color w:val="999999"/>
              </w:rPr>
            </w:pPr>
            <w:r w:rsidDel="00000000" w:rsidR="00000000" w:rsidRPr="00000000">
              <w:rPr>
                <w:rtl w:val="0"/>
              </w:rPr>
            </w:r>
          </w:p>
          <w:p w:rsidR="00000000" w:rsidDel="00000000" w:rsidP="00000000" w:rsidRDefault="00000000" w:rsidRPr="00000000" w14:paraId="0000024D">
            <w:pPr>
              <w:widowControl w:val="0"/>
              <w:rPr>
                <w:b w:val="1"/>
                <w:color w:val="999999"/>
              </w:rPr>
            </w:pPr>
            <w:r w:rsidDel="00000000" w:rsidR="00000000" w:rsidRPr="00000000">
              <w:rPr>
                <w:b w:val="1"/>
                <w:rtl w:val="0"/>
              </w:rPr>
              <w:t xml:space="preserve">Imagen: </w:t>
            </w:r>
            <w:r w:rsidDel="00000000" w:rsidR="00000000" w:rsidRPr="00000000">
              <w:rPr>
                <w:rtl w:val="0"/>
              </w:rPr>
              <w:t xml:space="preserve">135401_i17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rPr/>
            </w:pPr>
            <w:r w:rsidDel="00000000" w:rsidR="00000000" w:rsidRPr="00000000">
              <w:rPr>
                <w:rtl w:val="0"/>
              </w:rPr>
              <w:t xml:space="preserve">Sistemas operativos primitivos. Se inicia la creación del </w:t>
            </w:r>
            <w:r w:rsidDel="00000000" w:rsidR="00000000" w:rsidRPr="00000000">
              <w:rPr>
                <w:i w:val="1"/>
                <w:rtl w:val="0"/>
              </w:rPr>
              <w:t xml:space="preserve">software</w:t>
            </w:r>
            <w:r w:rsidDel="00000000" w:rsidR="00000000" w:rsidRPr="00000000">
              <w:rPr>
                <w:rtl w:val="0"/>
              </w:rPr>
              <w:t xml:space="preserve"> privativo, que es cerrado, no hay acceso al código fuente, solo su creador. Imposible su manipulación por parte del usuario.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rPr>
                <w:b w:val="1"/>
                <w:color w:val="999999"/>
              </w:rPr>
            </w:pPr>
            <w:r w:rsidDel="00000000" w:rsidR="00000000" w:rsidRPr="00000000">
              <w:rPr>
                <w:b w:val="1"/>
                <w:rtl w:val="0"/>
              </w:rPr>
              <w:t xml:space="preserve">1984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rPr>
                <w:b w:val="1"/>
                <w:color w:val="999999"/>
              </w:rPr>
            </w:pPr>
            <w:r w:rsidDel="00000000" w:rsidR="00000000" w:rsidRPr="00000000">
              <w:rPr>
                <w:b w:val="1"/>
                <w:color w:val="999999"/>
              </w:rPr>
              <w:drawing>
                <wp:inline distB="114300" distT="114300" distL="114300" distR="114300">
                  <wp:extent cx="1303652" cy="904472"/>
                  <wp:effectExtent b="0" l="0" r="0" t="0"/>
                  <wp:docPr id="254"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1303652" cy="904472"/>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widowControl w:val="0"/>
              <w:rPr>
                <w:b w:val="1"/>
                <w:color w:val="999999"/>
              </w:rPr>
            </w:pPr>
            <w:r w:rsidDel="00000000" w:rsidR="00000000" w:rsidRPr="00000000">
              <w:rPr>
                <w:rtl w:val="0"/>
              </w:rPr>
            </w:r>
          </w:p>
          <w:p w:rsidR="00000000" w:rsidDel="00000000" w:rsidP="00000000" w:rsidRDefault="00000000" w:rsidRPr="00000000" w14:paraId="00000252">
            <w:pPr>
              <w:widowControl w:val="0"/>
              <w:rPr>
                <w:b w:val="1"/>
                <w:color w:val="999999"/>
              </w:rPr>
            </w:pPr>
            <w:r w:rsidDel="00000000" w:rsidR="00000000" w:rsidRPr="00000000">
              <w:rPr>
                <w:b w:val="1"/>
                <w:rtl w:val="0"/>
              </w:rPr>
              <w:t xml:space="preserve">Imagen: </w:t>
            </w:r>
            <w:r w:rsidDel="00000000" w:rsidR="00000000" w:rsidRPr="00000000">
              <w:rPr>
                <w:rtl w:val="0"/>
              </w:rPr>
              <w:t xml:space="preserve">135401_i18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rPr/>
            </w:pPr>
            <w:r w:rsidDel="00000000" w:rsidR="00000000" w:rsidRPr="00000000">
              <w:rPr>
                <w:rtl w:val="0"/>
              </w:rPr>
              <w:t xml:space="preserve">Stallman ve la necesidad de modificar el código fuente. Se modifica el código fuente de algunos </w:t>
            </w:r>
            <w:r w:rsidDel="00000000" w:rsidR="00000000" w:rsidRPr="00000000">
              <w:rPr>
                <w:i w:val="1"/>
                <w:rtl w:val="0"/>
              </w:rPr>
              <w:t xml:space="preserve">software</w:t>
            </w:r>
            <w:r w:rsidDel="00000000" w:rsidR="00000000" w:rsidRPr="00000000">
              <w:rPr>
                <w:rtl w:val="0"/>
              </w:rPr>
              <w:t xml:space="preserve">, para que sean adaptados de acuerdo con la necesidad de los usuarios.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4">
            <w:pPr>
              <w:rPr>
                <w:b w:val="1"/>
                <w:color w:val="999999"/>
              </w:rPr>
            </w:pPr>
            <w:r w:rsidDel="00000000" w:rsidR="00000000" w:rsidRPr="00000000">
              <w:rPr>
                <w:b w:val="1"/>
                <w:rtl w:val="0"/>
              </w:rPr>
              <w:t xml:space="preserve">1983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b w:val="1"/>
                <w:color w:val="999999"/>
              </w:rPr>
            </w:pPr>
            <w:r w:rsidDel="00000000" w:rsidR="00000000" w:rsidRPr="00000000">
              <w:rPr>
                <w:b w:val="1"/>
                <w:color w:val="999999"/>
              </w:rPr>
              <w:drawing>
                <wp:inline distB="114300" distT="114300" distL="114300" distR="114300">
                  <wp:extent cx="1662712" cy="848858"/>
                  <wp:effectExtent b="0" l="0" r="0" t="0"/>
                  <wp:docPr id="255"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1662712" cy="848858"/>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widowControl w:val="0"/>
              <w:rPr>
                <w:b w:val="1"/>
                <w:color w:val="999999"/>
              </w:rPr>
            </w:pPr>
            <w:r w:rsidDel="00000000" w:rsidR="00000000" w:rsidRPr="00000000">
              <w:rPr>
                <w:rtl w:val="0"/>
              </w:rPr>
            </w:r>
          </w:p>
          <w:p w:rsidR="00000000" w:rsidDel="00000000" w:rsidP="00000000" w:rsidRDefault="00000000" w:rsidRPr="00000000" w14:paraId="00000257">
            <w:pPr>
              <w:widowControl w:val="0"/>
              <w:rPr>
                <w:b w:val="1"/>
                <w:color w:val="999999"/>
              </w:rPr>
            </w:pPr>
            <w:r w:rsidDel="00000000" w:rsidR="00000000" w:rsidRPr="00000000">
              <w:rPr>
                <w:b w:val="1"/>
                <w:rtl w:val="0"/>
              </w:rPr>
              <w:t xml:space="preserve">Imagen: </w:t>
            </w:r>
            <w:r w:rsidDel="00000000" w:rsidR="00000000" w:rsidRPr="00000000">
              <w:rPr>
                <w:rtl w:val="0"/>
              </w:rPr>
              <w:t xml:space="preserve">135401_i19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rPr/>
            </w:pPr>
            <w:r w:rsidDel="00000000" w:rsidR="00000000" w:rsidRPr="00000000">
              <w:rPr>
                <w:rtl w:val="0"/>
              </w:rPr>
              <w:t xml:space="preserve">Creación del proyecto GNU. Richard Stallman creó el sistema operativo completamente libre.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rPr>
                <w:b w:val="1"/>
                <w:color w:val="999999"/>
              </w:rPr>
            </w:pPr>
            <w:r w:rsidDel="00000000" w:rsidR="00000000" w:rsidRPr="00000000">
              <w:rPr>
                <w:b w:val="1"/>
                <w:rtl w:val="0"/>
              </w:rPr>
              <w:t xml:space="preserve">1985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rPr>
                <w:b w:val="1"/>
                <w:color w:val="999999"/>
              </w:rPr>
            </w:pPr>
            <w:r w:rsidDel="00000000" w:rsidR="00000000" w:rsidRPr="00000000">
              <w:rPr>
                <w:b w:val="1"/>
                <w:color w:val="999999"/>
              </w:rPr>
              <w:drawing>
                <wp:inline distB="114300" distT="114300" distL="114300" distR="114300">
                  <wp:extent cx="1425983" cy="1016980"/>
                  <wp:effectExtent b="0" l="0" r="0" t="0"/>
                  <wp:docPr id="256"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1425983" cy="101698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widowControl w:val="0"/>
              <w:rPr>
                <w:b w:val="1"/>
                <w:color w:val="999999"/>
              </w:rPr>
            </w:pPr>
            <w:r w:rsidDel="00000000" w:rsidR="00000000" w:rsidRPr="00000000">
              <w:rPr>
                <w:rtl w:val="0"/>
              </w:rPr>
            </w:r>
          </w:p>
          <w:p w:rsidR="00000000" w:rsidDel="00000000" w:rsidP="00000000" w:rsidRDefault="00000000" w:rsidRPr="00000000" w14:paraId="0000025C">
            <w:pPr>
              <w:widowControl w:val="0"/>
              <w:rPr>
                <w:b w:val="1"/>
                <w:color w:val="999999"/>
              </w:rPr>
            </w:pPr>
            <w:r w:rsidDel="00000000" w:rsidR="00000000" w:rsidRPr="00000000">
              <w:rPr>
                <w:b w:val="1"/>
                <w:rtl w:val="0"/>
              </w:rPr>
              <w:t xml:space="preserve">Imagen: </w:t>
            </w:r>
            <w:r w:rsidDel="00000000" w:rsidR="00000000" w:rsidRPr="00000000">
              <w:rPr>
                <w:rtl w:val="0"/>
              </w:rPr>
              <w:t xml:space="preserve">135401_i20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rPr/>
            </w:pPr>
            <w:r w:rsidDel="00000000" w:rsidR="00000000" w:rsidRPr="00000000">
              <w:rPr>
                <w:rtl w:val="0"/>
              </w:rPr>
              <w:t xml:space="preserve">Creación de la fundación de </w:t>
            </w:r>
            <w:r w:rsidDel="00000000" w:rsidR="00000000" w:rsidRPr="00000000">
              <w:rPr>
                <w:i w:val="1"/>
                <w:rtl w:val="0"/>
              </w:rPr>
              <w:t xml:space="preserve">software</w:t>
            </w:r>
            <w:r w:rsidDel="00000000" w:rsidR="00000000" w:rsidRPr="00000000">
              <w:rPr>
                <w:rtl w:val="0"/>
              </w:rPr>
              <w:t xml:space="preserve"> libre (FSF). Se crea la fundación de </w:t>
            </w:r>
            <w:r w:rsidDel="00000000" w:rsidR="00000000" w:rsidRPr="00000000">
              <w:rPr>
                <w:i w:val="1"/>
                <w:rtl w:val="0"/>
              </w:rPr>
              <w:t xml:space="preserve">software</w:t>
            </w:r>
            <w:r w:rsidDel="00000000" w:rsidR="00000000" w:rsidRPr="00000000">
              <w:rPr>
                <w:rtl w:val="0"/>
              </w:rPr>
              <w:t xml:space="preserve"> libre y </w:t>
            </w:r>
            <w:r w:rsidDel="00000000" w:rsidR="00000000" w:rsidRPr="00000000">
              <w:rPr>
                <w:i w:val="1"/>
                <w:rtl w:val="0"/>
              </w:rPr>
              <w:t xml:space="preserve">copyleft</w:t>
            </w:r>
            <w:r w:rsidDel="00000000" w:rsidR="00000000" w:rsidRPr="00000000">
              <w:rPr>
                <w:rtl w:val="0"/>
              </w:rPr>
              <w:t xml:space="preserve"> por Richard Stallman.</w:t>
            </w:r>
          </w:p>
        </w:tc>
      </w:tr>
    </w:tbl>
    <w:p w:rsidR="00000000" w:rsidDel="00000000" w:rsidP="00000000" w:rsidRDefault="00000000" w:rsidRPr="00000000" w14:paraId="0000025E">
      <w:pPr>
        <w:spacing w:line="240" w:lineRule="auto"/>
        <w:rPr/>
      </w:pPr>
      <w:r w:rsidDel="00000000" w:rsidR="00000000" w:rsidRPr="00000000">
        <w:rPr>
          <w:rtl w:val="0"/>
        </w:rPr>
      </w:r>
    </w:p>
    <w:p w:rsidR="00000000" w:rsidDel="00000000" w:rsidP="00000000" w:rsidRDefault="00000000" w:rsidRPr="00000000" w14:paraId="0000025F">
      <w:pPr>
        <w:spacing w:line="240" w:lineRule="auto"/>
        <w:rPr/>
      </w:pPr>
      <w:bookmarkStart w:colFirst="0" w:colLast="0" w:name="_heading=h.32hioqz" w:id="16"/>
      <w:bookmarkEnd w:id="16"/>
      <w:r w:rsidDel="00000000" w:rsidR="00000000" w:rsidRPr="00000000">
        <w:rPr>
          <w:rtl w:val="0"/>
        </w:rPr>
      </w:r>
    </w:p>
    <w:p w:rsidR="00000000" w:rsidDel="00000000" w:rsidP="00000000" w:rsidRDefault="00000000" w:rsidRPr="00000000" w14:paraId="00000260">
      <w:pPr>
        <w:spacing w:line="240" w:lineRule="auto"/>
        <w:rPr/>
      </w:pPr>
      <w:bookmarkStart w:colFirst="0" w:colLast="0" w:name="_heading=h.vn8056ym7ykl" w:id="17"/>
      <w:bookmarkEnd w:id="17"/>
      <w:r w:rsidDel="00000000" w:rsidR="00000000" w:rsidRPr="00000000">
        <w:rPr>
          <w:rtl w:val="0"/>
        </w:rPr>
      </w:r>
    </w:p>
    <w:tbl>
      <w:tblPr>
        <w:tblStyle w:val="Table24"/>
        <w:tblW w:w="139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05"/>
        <w:tblGridChange w:id="0">
          <w:tblGrid>
            <w:gridCol w:w="13905"/>
          </w:tblGrid>
        </w:tblGridChange>
      </w:tblGrid>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vAlign w:val="top"/>
          </w:tcPr>
          <w:p w:rsidR="00000000" w:rsidDel="00000000" w:rsidP="00000000" w:rsidRDefault="00000000" w:rsidRPr="00000000" w14:paraId="00000261">
            <w:pPr>
              <w:spacing w:after="120" w:before="480" w:line="276" w:lineRule="auto"/>
              <w:jc w:val="center"/>
              <w:rPr>
                <w:b w:val="1"/>
              </w:rPr>
            </w:pPr>
            <w:bookmarkStart w:colFirst="0" w:colLast="0" w:name="_heading=h.vn8056ym7ykl" w:id="17"/>
            <w:bookmarkEnd w:id="17"/>
            <w:r w:rsidDel="00000000" w:rsidR="00000000" w:rsidRPr="00000000">
              <w:rPr>
                <w:b w:val="1"/>
                <w:rtl w:val="0"/>
              </w:rPr>
              <w:t xml:space="preserve">Cuadro de </w:t>
            </w:r>
            <w:sdt>
              <w:sdtPr>
                <w:tag w:val="goog_rdk_1"/>
              </w:sdtPr>
              <w:sdtContent>
                <w:commentRangeStart w:id="1"/>
              </w:sdtContent>
            </w:sdt>
            <w:r w:rsidDel="00000000" w:rsidR="00000000" w:rsidRPr="00000000">
              <w:rPr>
                <w:b w:val="1"/>
                <w:rtl w:val="0"/>
              </w:rPr>
              <w:t xml:space="preserve">texto</w:t>
            </w:r>
            <w:commentRangeEnd w:id="1"/>
            <w:r w:rsidDel="00000000" w:rsidR="00000000" w:rsidRPr="00000000">
              <w:commentReference w:id="1"/>
            </w:r>
            <w:r w:rsidDel="00000000" w:rsidR="00000000" w:rsidRPr="00000000">
              <w:rPr>
                <w:rtl w:val="0"/>
              </w:rPr>
            </w:r>
          </w:p>
        </w:tc>
      </w:tr>
      <w:tr>
        <w:trPr>
          <w:cantSplit w:val="0"/>
          <w:trHeight w:val="15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spacing w:before="240" w:line="276" w:lineRule="auto"/>
              <w:rPr>
                <w:color w:val="ff0000"/>
              </w:rPr>
            </w:pPr>
            <w:bookmarkStart w:colFirst="0" w:colLast="0" w:name="_heading=h.vn8056ym7ykl" w:id="17"/>
            <w:bookmarkEnd w:id="17"/>
            <w:r w:rsidDel="00000000" w:rsidR="00000000" w:rsidRPr="00000000">
              <w:rPr>
                <w:color w:val="ff0000"/>
                <w:rtl w:val="0"/>
              </w:rPr>
              <w:t xml:space="preserve">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p>
        </w:tc>
      </w:tr>
    </w:tbl>
    <w:p w:rsidR="00000000" w:rsidDel="00000000" w:rsidP="00000000" w:rsidRDefault="00000000" w:rsidRPr="00000000" w14:paraId="00000263">
      <w:pPr>
        <w:spacing w:line="240" w:lineRule="auto"/>
        <w:rPr/>
      </w:pPr>
      <w:bookmarkStart w:colFirst="0" w:colLast="0" w:name="_heading=h.1mzgz94j2jid" w:id="18"/>
      <w:bookmarkEnd w:id="18"/>
      <w:r w:rsidDel="00000000" w:rsidR="00000000" w:rsidRPr="00000000">
        <w:rPr>
          <w:rtl w:val="0"/>
        </w:rPr>
      </w:r>
    </w:p>
    <w:p w:rsidR="00000000" w:rsidDel="00000000" w:rsidP="00000000" w:rsidRDefault="00000000" w:rsidRPr="00000000" w14:paraId="00000264">
      <w:pPr>
        <w:spacing w:line="240" w:lineRule="auto"/>
        <w:rPr/>
      </w:pPr>
      <w:bookmarkStart w:colFirst="0" w:colLast="0" w:name="_heading=h.9023bmhx7kf" w:id="19"/>
      <w:bookmarkEnd w:id="19"/>
      <w:r w:rsidDel="00000000" w:rsidR="00000000" w:rsidRPr="00000000">
        <w:rPr>
          <w:rtl w:val="0"/>
        </w:rPr>
      </w:r>
    </w:p>
    <w:p w:rsidR="00000000" w:rsidDel="00000000" w:rsidP="00000000" w:rsidRDefault="00000000" w:rsidRPr="00000000" w14:paraId="00000265">
      <w:pPr>
        <w:spacing w:line="240" w:lineRule="auto"/>
        <w:rPr/>
      </w:pPr>
      <w:bookmarkStart w:colFirst="0" w:colLast="0" w:name="_heading=h.ox37q69ih19y" w:id="20"/>
      <w:bookmarkEnd w:id="20"/>
      <w:r w:rsidDel="00000000" w:rsidR="00000000" w:rsidRPr="00000000">
        <w:rPr>
          <w:rtl w:val="0"/>
        </w:rPr>
      </w:r>
    </w:p>
    <w:p w:rsidR="00000000" w:rsidDel="00000000" w:rsidP="00000000" w:rsidRDefault="00000000" w:rsidRPr="00000000" w14:paraId="00000266">
      <w:pPr>
        <w:spacing w:line="240" w:lineRule="auto"/>
        <w:rPr/>
      </w:pPr>
      <w:bookmarkStart w:colFirst="0" w:colLast="0" w:name="_heading=h.g1rykma5oaz3" w:id="21"/>
      <w:bookmarkEnd w:id="21"/>
      <w:r w:rsidDel="00000000" w:rsidR="00000000" w:rsidRPr="00000000">
        <w:rPr>
          <w:rtl w:val="0"/>
        </w:rPr>
      </w:r>
    </w:p>
    <w:p w:rsidR="00000000" w:rsidDel="00000000" w:rsidP="00000000" w:rsidRDefault="00000000" w:rsidRPr="00000000" w14:paraId="00000267">
      <w:pPr>
        <w:spacing w:line="240" w:lineRule="auto"/>
        <w:rPr/>
      </w:pPr>
      <w:bookmarkStart w:colFirst="0" w:colLast="0" w:name="_heading=h.feq3xb99736r" w:id="22"/>
      <w:bookmarkEnd w:id="22"/>
      <w:r w:rsidDel="00000000" w:rsidR="00000000" w:rsidRPr="00000000">
        <w:rPr>
          <w:rtl w:val="0"/>
        </w:rPr>
      </w:r>
    </w:p>
    <w:p w:rsidR="00000000" w:rsidDel="00000000" w:rsidP="00000000" w:rsidRDefault="00000000" w:rsidRPr="00000000" w14:paraId="00000268">
      <w:pPr>
        <w:spacing w:line="240" w:lineRule="auto"/>
        <w:rPr/>
      </w:pPr>
      <w:bookmarkStart w:colFirst="0" w:colLast="0" w:name="_heading=h.unlg17nzevgq" w:id="23"/>
      <w:bookmarkEnd w:id="23"/>
      <w:r w:rsidDel="00000000" w:rsidR="00000000" w:rsidRPr="00000000">
        <w:rPr>
          <w:rtl w:val="0"/>
        </w:rPr>
      </w:r>
    </w:p>
    <w:p w:rsidR="00000000" w:rsidDel="00000000" w:rsidP="00000000" w:rsidRDefault="00000000" w:rsidRPr="00000000" w14:paraId="00000269">
      <w:pPr>
        <w:spacing w:line="240" w:lineRule="auto"/>
        <w:rPr/>
      </w:pPr>
      <w:bookmarkStart w:colFirst="0" w:colLast="0" w:name="_heading=h.auo5srzot2z" w:id="24"/>
      <w:bookmarkEnd w:id="24"/>
      <w:r w:rsidDel="00000000" w:rsidR="00000000" w:rsidRPr="00000000">
        <w:rPr>
          <w:rtl w:val="0"/>
        </w:rPr>
      </w:r>
    </w:p>
    <w:p w:rsidR="00000000" w:rsidDel="00000000" w:rsidP="00000000" w:rsidRDefault="00000000" w:rsidRPr="00000000" w14:paraId="0000026A">
      <w:pPr>
        <w:spacing w:line="240" w:lineRule="auto"/>
        <w:rPr/>
      </w:pPr>
      <w:bookmarkStart w:colFirst="0" w:colLast="0" w:name="_heading=h.q5nkagvocq04" w:id="25"/>
      <w:bookmarkEnd w:id="25"/>
      <w:r w:rsidDel="00000000" w:rsidR="00000000" w:rsidRPr="00000000">
        <w:rPr>
          <w:rtl w:val="0"/>
        </w:rPr>
      </w:r>
    </w:p>
    <w:p w:rsidR="00000000" w:rsidDel="00000000" w:rsidP="00000000" w:rsidRDefault="00000000" w:rsidRPr="00000000" w14:paraId="0000026B">
      <w:pPr>
        <w:spacing w:line="240" w:lineRule="auto"/>
        <w:rPr/>
      </w:pPr>
      <w:bookmarkStart w:colFirst="0" w:colLast="0" w:name="_heading=h.99qxkehk5w3d" w:id="26"/>
      <w:bookmarkEnd w:id="26"/>
      <w:r w:rsidDel="00000000" w:rsidR="00000000" w:rsidRPr="00000000">
        <w:rPr>
          <w:rtl w:val="0"/>
        </w:rPr>
      </w:r>
    </w:p>
    <w:p w:rsidR="00000000" w:rsidDel="00000000" w:rsidP="00000000" w:rsidRDefault="00000000" w:rsidRPr="00000000" w14:paraId="0000026C">
      <w:pPr>
        <w:spacing w:line="240" w:lineRule="auto"/>
        <w:rPr/>
      </w:pPr>
      <w:bookmarkStart w:colFirst="0" w:colLast="0" w:name="_heading=h.o0gqq3vn0r4g" w:id="27"/>
      <w:bookmarkEnd w:id="27"/>
      <w:r w:rsidDel="00000000" w:rsidR="00000000" w:rsidRPr="00000000">
        <w:rPr>
          <w:rtl w:val="0"/>
        </w:rPr>
      </w:r>
    </w:p>
    <w:p w:rsidR="00000000" w:rsidDel="00000000" w:rsidP="00000000" w:rsidRDefault="00000000" w:rsidRPr="00000000" w14:paraId="0000026D">
      <w:pPr>
        <w:spacing w:line="240" w:lineRule="auto"/>
        <w:rPr/>
      </w:pPr>
      <w:bookmarkStart w:colFirst="0" w:colLast="0" w:name="_heading=h.hgi8owk24mhq" w:id="28"/>
      <w:bookmarkEnd w:id="28"/>
      <w:r w:rsidDel="00000000" w:rsidR="00000000" w:rsidRPr="00000000">
        <w:rPr>
          <w:rtl w:val="0"/>
        </w:rPr>
      </w:r>
    </w:p>
    <w:p w:rsidR="00000000" w:rsidDel="00000000" w:rsidP="00000000" w:rsidRDefault="00000000" w:rsidRPr="00000000" w14:paraId="0000026E">
      <w:pPr>
        <w:spacing w:line="240" w:lineRule="auto"/>
        <w:rPr/>
      </w:pPr>
      <w:bookmarkStart w:colFirst="0" w:colLast="0" w:name="_heading=h.xt9a9srshbkq" w:id="29"/>
      <w:bookmarkEnd w:id="29"/>
      <w:r w:rsidDel="00000000" w:rsidR="00000000" w:rsidRPr="00000000">
        <w:rPr>
          <w:rtl w:val="0"/>
        </w:rPr>
      </w:r>
    </w:p>
    <w:tbl>
      <w:tblPr>
        <w:tblStyle w:val="Table25"/>
        <w:tblW w:w="139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5"/>
        <w:gridCol w:w="11880"/>
        <w:tblGridChange w:id="0">
          <w:tblGrid>
            <w:gridCol w:w="2085"/>
            <w:gridCol w:w="11880"/>
          </w:tblGrid>
        </w:tblGridChange>
      </w:tblGrid>
      <w:tr>
        <w:trPr>
          <w:cantSplit w:val="0"/>
          <w:trHeight w:val="687" w:hRule="atLeast"/>
          <w:tblHeader w:val="0"/>
        </w:trPr>
        <w:tc>
          <w:tcPr>
            <w:shd w:fill="c6d9f1" w:val="clear"/>
          </w:tcPr>
          <w:p w:rsidR="00000000" w:rsidDel="00000000" w:rsidP="00000000" w:rsidRDefault="00000000" w:rsidRPr="00000000" w14:paraId="0000026F">
            <w:pP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70">
            <w:pPr>
              <w:jc w:val="center"/>
              <w:rPr>
                <w:b w:val="1"/>
              </w:rPr>
            </w:pPr>
            <w:r w:rsidDel="00000000" w:rsidR="00000000" w:rsidRPr="00000000">
              <w:rPr>
                <w:b w:val="1"/>
                <w:rtl w:val="0"/>
              </w:rPr>
              <w:t xml:space="preserve">Síntesis</w:t>
            </w:r>
          </w:p>
        </w:tc>
      </w:tr>
      <w:tr>
        <w:trPr>
          <w:cantSplit w:val="0"/>
          <w:trHeight w:val="220" w:hRule="atLeast"/>
          <w:tblHeader w:val="0"/>
        </w:trPr>
        <w:tc>
          <w:tcPr>
            <w:gridSpan w:val="2"/>
            <w:vAlign w:val="center"/>
          </w:tcPr>
          <w:p w:rsidR="00000000" w:rsidDel="00000000" w:rsidP="00000000" w:rsidRDefault="00000000" w:rsidRPr="00000000" w14:paraId="00000271">
            <w:pPr>
              <w:spacing w:after="120" w:lineRule="auto"/>
              <w:rPr>
                <w:b w:val="1"/>
              </w:rPr>
            </w:pPr>
            <w:r w:rsidDel="00000000" w:rsidR="00000000" w:rsidRPr="00000000">
              <w:rPr>
                <w:b w:val="1"/>
                <w:rtl w:val="0"/>
              </w:rPr>
              <w:t xml:space="preserve">Manejo de información para sistemas de gestión</w:t>
            </w:r>
          </w:p>
          <w:p w:rsidR="00000000" w:rsidDel="00000000" w:rsidP="00000000" w:rsidRDefault="00000000" w:rsidRPr="00000000" w14:paraId="00000272">
            <w:pPr>
              <w:spacing w:after="120" w:lineRule="auto"/>
              <w:rPr>
                <w:color w:val="ff0000"/>
              </w:rPr>
            </w:pPr>
            <w:r w:rsidDel="00000000" w:rsidR="00000000" w:rsidRPr="00000000">
              <w:rPr>
                <w:b w:val="1"/>
                <w:rtl w:val="0"/>
              </w:rPr>
              <w:t xml:space="preserve">Síntesis</w:t>
            </w:r>
            <w:r w:rsidDel="00000000" w:rsidR="00000000" w:rsidRPr="00000000">
              <w:rPr>
                <w:rtl w:val="0"/>
              </w:rPr>
              <w:t xml:space="preserve">: el reporte de datos según sistemas de gestión.</w:t>
            </w:r>
            <w:r w:rsidDel="00000000" w:rsidR="00000000" w:rsidRPr="00000000">
              <w:rPr>
                <w:color w:val="ff0000"/>
                <w:rtl w:val="0"/>
              </w:rPr>
              <w:t xml:space="preserve"> </w:t>
            </w:r>
          </w:p>
          <w:p w:rsidR="00000000" w:rsidDel="00000000" w:rsidP="00000000" w:rsidRDefault="00000000" w:rsidRPr="00000000" w14:paraId="00000273">
            <w:pPr>
              <w:spacing w:after="120" w:lineRule="auto"/>
              <w:rPr>
                <w:color w:val="ff0000"/>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75">
            <w:pPr>
              <w:rPr>
                <w:b w:val="1"/>
              </w:rPr>
            </w:pPr>
            <w:r w:rsidDel="00000000" w:rsidR="00000000" w:rsidRPr="00000000">
              <w:rPr>
                <w:b w:val="1"/>
                <w:rtl w:val="0"/>
              </w:rPr>
              <w:t xml:space="preserve">Introducción</w:t>
            </w:r>
          </w:p>
          <w:p w:rsidR="00000000" w:rsidDel="00000000" w:rsidP="00000000" w:rsidRDefault="00000000" w:rsidRPr="00000000" w14:paraId="00000276">
            <w:pPr>
              <w:rPr>
                <w:color w:val="bfbfbf"/>
              </w:rPr>
            </w:pPr>
            <w:r w:rsidDel="00000000" w:rsidR="00000000" w:rsidRPr="00000000">
              <w:rPr>
                <w:rtl w:val="0"/>
              </w:rPr>
            </w:r>
          </w:p>
        </w:tc>
        <w:tc>
          <w:tcPr/>
          <w:p w:rsidR="00000000" w:rsidDel="00000000" w:rsidP="00000000" w:rsidRDefault="00000000" w:rsidRPr="00000000" w14:paraId="00000277">
            <w:pPr>
              <w:spacing w:after="120" w:lineRule="auto"/>
              <w:rPr>
                <w:highlight w:val="white"/>
              </w:rPr>
            </w:pPr>
            <w:r w:rsidDel="00000000" w:rsidR="00000000" w:rsidRPr="00000000">
              <w:rPr>
                <w:highlight w:val="white"/>
                <w:rtl w:val="0"/>
              </w:rPr>
              <w:t xml:space="preserve">A continuación, se presenta un mapa mental que contiene los temas estudiados:</w:t>
            </w:r>
          </w:p>
        </w:tc>
      </w:tr>
      <w:tr>
        <w:trPr>
          <w:cantSplit w:val="0"/>
          <w:tblHeader w:val="0"/>
        </w:trPr>
        <w:tc>
          <w:tcPr>
            <w:gridSpan w:val="2"/>
          </w:tcPr>
          <w:p w:rsidR="00000000" w:rsidDel="00000000" w:rsidP="00000000" w:rsidRDefault="00000000" w:rsidRPr="00000000" w14:paraId="00000278">
            <w:pPr>
              <w:spacing w:after="120" w:lineRule="auto"/>
              <w:rPr>
                <w:highlight w:val="white"/>
              </w:rPr>
            </w:pPr>
            <w:sdt>
              <w:sdtPr>
                <w:tag w:val="goog_rdk_2"/>
              </w:sdtPr>
              <w:sdtContent>
                <w:commentRangeStart w:id="2"/>
              </w:sdtContent>
            </w:sdt>
            <w:r w:rsidDel="00000000" w:rsidR="00000000" w:rsidRPr="00000000">
              <w:rPr>
                <w:highlight w:val="white"/>
              </w:rPr>
              <w:drawing>
                <wp:inline distB="114300" distT="114300" distL="114300" distR="114300">
                  <wp:extent cx="5015547" cy="4905864"/>
                  <wp:effectExtent b="0" l="0" r="0" t="0"/>
                  <wp:docPr id="257"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015547" cy="4905864"/>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79">
            <w:pPr>
              <w:widowControl w:val="0"/>
              <w:rPr/>
            </w:pPr>
            <w:r w:rsidDel="00000000" w:rsidR="00000000" w:rsidRPr="00000000">
              <w:rPr>
                <w:b w:val="1"/>
                <w:rtl w:val="0"/>
              </w:rPr>
              <w:t xml:space="preserve">Imagen: </w:t>
            </w:r>
            <w:r w:rsidDel="00000000" w:rsidR="00000000" w:rsidRPr="00000000">
              <w:rPr>
                <w:rtl w:val="0"/>
              </w:rPr>
              <w:t xml:space="preserve">135401_i21</w:t>
            </w:r>
          </w:p>
        </w:tc>
      </w:tr>
    </w:tbl>
    <w:p w:rsidR="00000000" w:rsidDel="00000000" w:rsidP="00000000" w:rsidRDefault="00000000" w:rsidRPr="00000000" w14:paraId="0000027B">
      <w:pPr>
        <w:spacing w:line="240" w:lineRule="auto"/>
        <w:rPr/>
      </w:pPr>
      <w:r w:rsidDel="00000000" w:rsidR="00000000" w:rsidRPr="00000000">
        <w:rPr>
          <w:rtl w:val="0"/>
        </w:rPr>
      </w:r>
    </w:p>
    <w:p w:rsidR="00000000" w:rsidDel="00000000" w:rsidP="00000000" w:rsidRDefault="00000000" w:rsidRPr="00000000" w14:paraId="0000027C">
      <w:pPr>
        <w:spacing w:line="240" w:lineRule="auto"/>
        <w:rPr/>
      </w:pPr>
      <w:r w:rsidDel="00000000" w:rsidR="00000000" w:rsidRPr="00000000">
        <w:rPr>
          <w:rtl w:val="0"/>
        </w:rPr>
      </w:r>
    </w:p>
    <w:tbl>
      <w:tblPr>
        <w:tblStyle w:val="Table26"/>
        <w:tblW w:w="1389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7575"/>
        <w:gridCol w:w="4200"/>
        <w:tblGridChange w:id="0">
          <w:tblGrid>
            <w:gridCol w:w="2115"/>
            <w:gridCol w:w="7575"/>
            <w:gridCol w:w="420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D">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E">
            <w:pPr>
              <w:keepNext w:val="1"/>
              <w:keepLines w:val="1"/>
              <w:widowControl w:val="0"/>
              <w:pBdr>
                <w:top w:space="0" w:sz="0" w:val="nil"/>
                <w:left w:space="0" w:sz="0" w:val="nil"/>
                <w:bottom w:space="0" w:sz="0" w:val="nil"/>
                <w:right w:space="0" w:sz="0" w:val="nil"/>
                <w:between w:space="0" w:sz="0" w:val="nil"/>
              </w:pBdr>
              <w:spacing w:after="60" w:lineRule="auto"/>
              <w:jc w:val="center"/>
              <w:rPr>
                <w:b w:val="1"/>
                <w:color w:val="000000"/>
              </w:rPr>
            </w:pPr>
            <w:bookmarkStart w:colFirst="0" w:colLast="0" w:name="_heading=h.26in1rg" w:id="30"/>
            <w:bookmarkEnd w:id="30"/>
            <w:r w:rsidDel="00000000" w:rsidR="00000000" w:rsidRPr="00000000">
              <w:rPr>
                <w:b w:val="1"/>
                <w:color w:val="000000"/>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0">
            <w:pPr>
              <w:widowControl w:val="0"/>
              <w:shd w:fill="ffffff" w:val="clear"/>
              <w:spacing w:after="240" w:before="240" w:line="276" w:lineRule="auto"/>
              <w:rPr>
                <w:color w:val="ff0000"/>
                <w:sz w:val="24"/>
                <w:szCs w:val="24"/>
              </w:rPr>
            </w:pPr>
            <w:r w:rsidDel="00000000" w:rsidR="00000000" w:rsidRPr="00000000">
              <w:rPr>
                <w:color w:val="ff0000"/>
                <w:rtl w:val="0"/>
              </w:rPr>
              <w:t xml:space="preserve">Apreciado aprendiz, a continuación encontrará una serie de preguntas que deberá resolver, con el objetivo de evaluar la aprehensión de los conocimientos expuestos en este componente formativo</w:t>
            </w:r>
            <w:r w:rsidDel="00000000" w:rsidR="00000000" w:rsidRPr="00000000">
              <w:rPr>
                <w:color w:val="ff0000"/>
                <w:sz w:val="24"/>
                <w:szCs w:val="24"/>
                <w:rtl w:val="0"/>
              </w:rPr>
              <w:t xml:space="preserve">.</w:t>
            </w:r>
            <w:r w:rsidDel="00000000" w:rsidR="00000000" w:rsidRPr="00000000">
              <w:rPr>
                <w:rtl w:val="0"/>
              </w:rPr>
            </w:r>
          </w:p>
          <w:p w:rsidR="00000000" w:rsidDel="00000000" w:rsidP="00000000" w:rsidRDefault="00000000" w:rsidRPr="00000000" w14:paraId="0000028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rPr>
                <w:color w:val="999999"/>
              </w:rPr>
            </w:pPr>
            <w:r w:rsidDel="00000000" w:rsidR="00000000" w:rsidRPr="00000000">
              <w:rPr/>
              <w:drawing>
                <wp:inline distB="114300" distT="114300" distL="114300" distR="114300">
                  <wp:extent cx="1423567" cy="1223063"/>
                  <wp:effectExtent b="0" l="0" r="0" t="0"/>
                  <wp:docPr id="258"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1423567" cy="122306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widowControl w:val="0"/>
              <w:rPr/>
            </w:pPr>
            <w:r w:rsidDel="00000000" w:rsidR="00000000" w:rsidRPr="00000000">
              <w:rPr>
                <w:rtl w:val="0"/>
              </w:rPr>
            </w:r>
          </w:p>
          <w:p w:rsidR="00000000" w:rsidDel="00000000" w:rsidP="00000000" w:rsidRDefault="00000000" w:rsidRPr="00000000" w14:paraId="00000285">
            <w:pPr>
              <w:widowControl w:val="0"/>
              <w:rPr/>
            </w:pPr>
            <w:r w:rsidDel="00000000" w:rsidR="00000000" w:rsidRPr="00000000">
              <w:rPr>
                <w:b w:val="1"/>
                <w:rtl w:val="0"/>
              </w:rPr>
              <w:t xml:space="preserve">Imagen: </w:t>
            </w:r>
            <w:r w:rsidDel="00000000" w:rsidR="00000000" w:rsidRPr="00000000">
              <w:rPr>
                <w:rtl w:val="0"/>
              </w:rPr>
              <w:t xml:space="preserve">135401_i22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6">
            <w:pPr>
              <w:rPr/>
            </w:pPr>
            <w:r w:rsidDel="00000000" w:rsidR="00000000" w:rsidRPr="00000000">
              <w:rPr>
                <w:rtl w:val="0"/>
              </w:rPr>
              <w:t xml:space="preserve">La definición de dato es la representación de una variable que puede ser cuantitativa o cualitativa.</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rPr/>
            </w:pPr>
            <w:r w:rsidDel="00000000" w:rsidR="00000000" w:rsidRPr="00000000">
              <w:rPr/>
              <w:drawing>
                <wp:inline distB="114300" distT="114300" distL="114300" distR="114300">
                  <wp:extent cx="1234061" cy="1210865"/>
                  <wp:effectExtent b="0" l="0" r="0" t="0"/>
                  <wp:docPr id="259"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1234061" cy="121086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0"/>
              <w:rPr/>
            </w:pPr>
            <w:r w:rsidDel="00000000" w:rsidR="00000000" w:rsidRPr="00000000">
              <w:rPr>
                <w:b w:val="1"/>
                <w:rtl w:val="0"/>
              </w:rPr>
              <w:t xml:space="preserve">Imagen: </w:t>
            </w:r>
            <w:r w:rsidDel="00000000" w:rsidR="00000000" w:rsidRPr="00000000">
              <w:rPr>
                <w:rtl w:val="0"/>
              </w:rPr>
              <w:t xml:space="preserve">135401_i23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A">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rPr>
                <w:b w:val="1"/>
              </w:rPr>
            </w:pPr>
            <w:r w:rsidDel="00000000" w:rsidR="00000000" w:rsidRPr="00000000">
              <w:rPr>
                <w:b w:val="1"/>
                <w:rtl w:val="0"/>
              </w:rPr>
              <w:t xml:space="preserve">Falso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8D">
            <w:pPr>
              <w:rPr/>
            </w:pPr>
            <w:r w:rsidDel="00000000" w:rsidR="00000000" w:rsidRPr="00000000">
              <w:rPr>
                <w:rtl w:val="0"/>
              </w:rPr>
              <w:t xml:space="preserve">POSITIVA: ¡Muy bien! Un dato se puede representar en un documento, una información de tipo cualitativa o cuantitativa de forma numérica, alfabética y logarítmica.</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b w:val="1"/>
              </w:rPr>
            </w:pPr>
            <w:r w:rsidDel="00000000" w:rsidR="00000000" w:rsidRPr="00000000">
              <w:rPr>
                <w:rtl w:val="0"/>
              </w:rPr>
              <w:t xml:space="preserve">NEGATIVA: No hay claridad en el concepto. Puede volver a repasar sobre esta temática. </w:t>
            </w:r>
            <w:r w:rsidDel="00000000" w:rsidR="00000000" w:rsidRPr="00000000">
              <w:rPr>
                <w:rtl w:val="0"/>
              </w:rPr>
            </w:r>
          </w:p>
        </w:tc>
      </w:tr>
      <w:tr>
        <w:trPr>
          <w:cantSplit w:val="0"/>
          <w:trHeight w:val="261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2">
            <w:pPr>
              <w:widowControl w:val="0"/>
              <w:rPr>
                <w:b w:val="1"/>
              </w:rPr>
            </w:pPr>
            <w:r w:rsidDel="00000000" w:rsidR="00000000" w:rsidRPr="00000000">
              <w:rPr>
                <w:rtl w:val="0"/>
              </w:rPr>
              <w:t xml:space="preserve">Los tipos de datos que se conocen son: directorios telefónicos, equipos celulares, equipos de cómputos.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rPr>
                <w:b w:val="1"/>
              </w:rPr>
            </w:pPr>
            <w:r w:rsidDel="00000000" w:rsidR="00000000" w:rsidRPr="00000000">
              <w:rPr>
                <w:b w:val="1"/>
              </w:rPr>
              <w:drawing>
                <wp:inline distB="114300" distT="114300" distL="114300" distR="114300">
                  <wp:extent cx="1054297" cy="1664680"/>
                  <wp:effectExtent b="0" l="0" r="0" t="0"/>
                  <wp:docPr id="286"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1054297" cy="166468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widowControl w:val="0"/>
              <w:rPr>
                <w:b w:val="1"/>
              </w:rPr>
            </w:pPr>
            <w:r w:rsidDel="00000000" w:rsidR="00000000" w:rsidRPr="00000000">
              <w:rPr>
                <w:b w:val="1"/>
                <w:rtl w:val="0"/>
              </w:rPr>
              <w:t xml:space="preserve">Imagen: </w:t>
            </w:r>
            <w:r w:rsidDel="00000000" w:rsidR="00000000" w:rsidRPr="00000000">
              <w:rPr>
                <w:rtl w:val="0"/>
              </w:rPr>
              <w:t xml:space="preserve">135401_i24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6">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99">
            <w:pPr>
              <w:widowControl w:val="0"/>
              <w:rPr/>
            </w:pPr>
            <w:r w:rsidDel="00000000" w:rsidR="00000000" w:rsidRPr="00000000">
              <w:rPr>
                <w:rtl w:val="0"/>
              </w:rPr>
              <w:t xml:space="preserve">POSITIVA: ¡Es correcto! Estos ejemplos no son un tipo de dato. </w:t>
            </w:r>
          </w:p>
          <w:p w:rsidR="00000000" w:rsidDel="00000000" w:rsidP="00000000" w:rsidRDefault="00000000" w:rsidRPr="00000000" w14:paraId="0000029A">
            <w:pPr>
              <w:widowControl w:val="0"/>
              <w:rPr/>
            </w:pPr>
            <w:r w:rsidDel="00000000" w:rsidR="00000000" w:rsidRPr="00000000">
              <w:rPr>
                <w:rtl w:val="0"/>
              </w:rPr>
            </w:r>
          </w:p>
          <w:p w:rsidR="00000000" w:rsidDel="00000000" w:rsidP="00000000" w:rsidRDefault="00000000" w:rsidRPr="00000000" w14:paraId="0000029B">
            <w:pPr>
              <w:widowControl w:val="0"/>
              <w:rPr>
                <w:b w:val="1"/>
              </w:rPr>
            </w:pPr>
            <w:r w:rsidDel="00000000" w:rsidR="00000000" w:rsidRPr="00000000">
              <w:rPr>
                <w:rtl w:val="0"/>
              </w:rPr>
              <w:t xml:space="preserve">NEGATIVA: No hay claridad en el concepto. Recuerde que hay datos simples como los datos numéricos, los alfanuméricos y lógicos. Y los estructurados que almacenan varios valores, como una hoja de cálculo, formularios </w:t>
            </w:r>
            <w:r w:rsidDel="00000000" w:rsidR="00000000" w:rsidRPr="00000000">
              <w:rPr>
                <w:i w:val="1"/>
                <w:rtl w:val="0"/>
              </w:rPr>
              <w:t xml:space="preserve">web</w:t>
            </w:r>
            <w:r w:rsidDel="00000000" w:rsidR="00000000" w:rsidRPr="00000000">
              <w:rPr>
                <w:rtl w:val="0"/>
              </w:rPr>
              <w:t xml:space="preserve">, etc. Para más claridad, puede volver a repasar sobre esta temática. </w:t>
            </w:r>
            <w:r w:rsidDel="00000000" w:rsidR="00000000" w:rsidRPr="00000000">
              <w:rPr>
                <w:rtl w:val="0"/>
              </w:rPr>
            </w:r>
          </w:p>
        </w:tc>
      </w:tr>
      <w:tr>
        <w:trPr>
          <w:cantSplit w:val="0"/>
          <w:trHeight w:val="253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E">
            <w:pPr>
              <w:widowControl w:val="0"/>
              <w:rPr>
                <w:b w:val="1"/>
              </w:rPr>
            </w:pPr>
            <w:r w:rsidDel="00000000" w:rsidR="00000000" w:rsidRPr="00000000">
              <w:rPr>
                <w:rtl w:val="0"/>
              </w:rPr>
              <w:t xml:space="preserve">Un sistema de control de gestión suele simplificar un elevado costo para la empresa.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rPr>
                <w:b w:val="1"/>
              </w:rPr>
            </w:pPr>
            <w:r w:rsidDel="00000000" w:rsidR="00000000" w:rsidRPr="00000000">
              <w:rPr>
                <w:b w:val="1"/>
              </w:rPr>
              <w:drawing>
                <wp:inline distB="114300" distT="114300" distL="114300" distR="114300">
                  <wp:extent cx="1183922" cy="1132818"/>
                  <wp:effectExtent b="0" l="0" r="0" t="0"/>
                  <wp:docPr id="289"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1183922" cy="113281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widowControl w:val="0"/>
              <w:rPr>
                <w:b w:val="1"/>
              </w:rPr>
            </w:pPr>
            <w:r w:rsidDel="00000000" w:rsidR="00000000" w:rsidRPr="00000000">
              <w:rPr>
                <w:rtl w:val="0"/>
              </w:rPr>
            </w:r>
          </w:p>
          <w:p w:rsidR="00000000" w:rsidDel="00000000" w:rsidP="00000000" w:rsidRDefault="00000000" w:rsidRPr="00000000" w14:paraId="000002A2">
            <w:pPr>
              <w:widowControl w:val="0"/>
              <w:rPr>
                <w:b w:val="1"/>
              </w:rPr>
            </w:pPr>
            <w:r w:rsidDel="00000000" w:rsidR="00000000" w:rsidRPr="00000000">
              <w:rPr>
                <w:b w:val="1"/>
                <w:rtl w:val="0"/>
              </w:rPr>
              <w:t xml:space="preserve">Imagen: </w:t>
            </w:r>
            <w:r w:rsidDel="00000000" w:rsidR="00000000" w:rsidRPr="00000000">
              <w:rPr>
                <w:rtl w:val="0"/>
              </w:rPr>
              <w:t xml:space="preserve">135401_i25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3">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rPr>
                <w:b w:val="1"/>
              </w:rPr>
            </w:pPr>
            <w:r w:rsidDel="00000000" w:rsidR="00000000" w:rsidRPr="00000000">
              <w:rPr>
                <w:b w:val="1"/>
                <w:rtl w:val="0"/>
              </w:rPr>
              <w:t xml:space="preserve">Falso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6">
            <w:pPr>
              <w:rPr/>
            </w:pPr>
            <w:r w:rsidDel="00000000" w:rsidR="00000000" w:rsidRPr="00000000">
              <w:rPr>
                <w:rtl w:val="0"/>
              </w:rPr>
              <w:t xml:space="preserve">POSITIVA: ¡Felicitaciones! El sistema de información es un conjunto de componentes que aumentan la competitividad de la empresa buscando mejor información para la toma de decisiones. Mejora la eficacia y la eficiencia de sus procesos.</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b w:val="1"/>
              </w:rPr>
            </w:pPr>
            <w:r w:rsidDel="00000000" w:rsidR="00000000" w:rsidRPr="00000000">
              <w:rPr>
                <w:rtl w:val="0"/>
              </w:rPr>
              <w:t xml:space="preserve">NEGATIVA: Parece que no hay dominio sobre este tema. Puede revisar nuevamente lo relacionado con este concepto.</w:t>
            </w:r>
            <w:r w:rsidDel="00000000" w:rsidR="00000000" w:rsidRPr="00000000">
              <w:rPr>
                <w:rtl w:val="0"/>
              </w:rPr>
            </w:r>
          </w:p>
        </w:tc>
      </w:tr>
      <w:tr>
        <w:trPr>
          <w:cantSplit w:val="0"/>
          <w:trHeight w:val="226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B">
            <w:pPr>
              <w:widowControl w:val="0"/>
              <w:rPr>
                <w:b w:val="1"/>
              </w:rPr>
            </w:pPr>
            <w:r w:rsidDel="00000000" w:rsidR="00000000" w:rsidRPr="00000000">
              <w:rPr>
                <w:rtl w:val="0"/>
              </w:rPr>
              <w:t xml:space="preserve">El </w:t>
            </w:r>
            <w:r w:rsidDel="00000000" w:rsidR="00000000" w:rsidRPr="00000000">
              <w:rPr>
                <w:i w:val="1"/>
                <w:rtl w:val="0"/>
              </w:rPr>
              <w:t xml:space="preserve">software</w:t>
            </w:r>
            <w:r w:rsidDel="00000000" w:rsidR="00000000" w:rsidRPr="00000000">
              <w:rPr>
                <w:rtl w:val="0"/>
              </w:rPr>
              <w:t xml:space="preserve"> es un conjunto de programas, instrucciones y reglas informáticas, que permiten ejecutar distintas tareas en una computadora.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rPr>
                <w:b w:val="1"/>
              </w:rPr>
            </w:pPr>
            <w:r w:rsidDel="00000000" w:rsidR="00000000" w:rsidRPr="00000000">
              <w:rPr>
                <w:b w:val="1"/>
              </w:rPr>
              <w:drawing>
                <wp:inline distB="114300" distT="114300" distL="114300" distR="114300">
                  <wp:extent cx="1766801" cy="1321780"/>
                  <wp:effectExtent b="0" l="0" r="0" t="0"/>
                  <wp:docPr id="290"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1766801" cy="132178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widowControl w:val="0"/>
              <w:rPr>
                <w:b w:val="1"/>
              </w:rPr>
            </w:pPr>
            <w:r w:rsidDel="00000000" w:rsidR="00000000" w:rsidRPr="00000000">
              <w:rPr>
                <w:rtl w:val="0"/>
              </w:rPr>
            </w:r>
          </w:p>
          <w:p w:rsidR="00000000" w:rsidDel="00000000" w:rsidP="00000000" w:rsidRDefault="00000000" w:rsidRPr="00000000" w14:paraId="000002AF">
            <w:pPr>
              <w:widowControl w:val="0"/>
              <w:rPr>
                <w:b w:val="1"/>
              </w:rPr>
            </w:pPr>
            <w:r w:rsidDel="00000000" w:rsidR="00000000" w:rsidRPr="00000000">
              <w:rPr>
                <w:b w:val="1"/>
                <w:rtl w:val="0"/>
              </w:rPr>
              <w:t xml:space="preserve">Imagen: </w:t>
            </w:r>
            <w:r w:rsidDel="00000000" w:rsidR="00000000" w:rsidRPr="00000000">
              <w:rPr>
                <w:rtl w:val="0"/>
              </w:rPr>
              <w:t xml:space="preserve">135401_i26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0">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rPr>
                <w:b w:val="1"/>
              </w:rPr>
            </w:pPr>
            <w:r w:rsidDel="00000000" w:rsidR="00000000" w:rsidRPr="00000000">
              <w:rPr>
                <w:b w:val="1"/>
                <w:rtl w:val="0"/>
              </w:rPr>
              <w:t xml:space="preserve">Falso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B3">
            <w:pPr>
              <w:rPr/>
            </w:pPr>
            <w:r w:rsidDel="00000000" w:rsidR="00000000" w:rsidRPr="00000000">
              <w:rPr>
                <w:rtl w:val="0"/>
              </w:rPr>
              <w:t xml:space="preserve">POSITIVA: ¡Felicitaciones! Conoce el concepto de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rtl w:val="0"/>
              </w:rPr>
              <w:t xml:space="preserve">NEGATIVA: Esta no es la respuesta correcta.  Puede volver a repasar sobre esta temática para tener más claridad sobre este concepto.</w:t>
            </w:r>
            <w:r w:rsidDel="00000000" w:rsidR="00000000" w:rsidRPr="00000000">
              <w:rPr>
                <w:rtl w:val="0"/>
              </w:rPr>
            </w:r>
          </w:p>
        </w:tc>
      </w:tr>
      <w:tr>
        <w:trPr>
          <w:cantSplit w:val="0"/>
          <w:trHeight w:val="197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8">
            <w:pPr>
              <w:rPr/>
            </w:pPr>
            <w:r w:rsidDel="00000000" w:rsidR="00000000" w:rsidRPr="00000000">
              <w:rPr>
                <w:rtl w:val="0"/>
              </w:rPr>
              <w:t xml:space="preserve">Un disco duro es un medio de almacenamiento.</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rPr>
                <w:b w:val="1"/>
              </w:rPr>
            </w:pPr>
            <w:r w:rsidDel="00000000" w:rsidR="00000000" w:rsidRPr="00000000">
              <w:rPr>
                <w:b w:val="1"/>
              </w:rPr>
              <w:drawing>
                <wp:inline distB="114300" distT="114300" distL="114300" distR="114300">
                  <wp:extent cx="1219017" cy="1076951"/>
                  <wp:effectExtent b="0" l="0" r="0" t="0"/>
                  <wp:docPr id="292"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1219017" cy="1076951"/>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0"/>
              <w:rPr>
                <w:b w:val="1"/>
              </w:rPr>
            </w:pPr>
            <w:r w:rsidDel="00000000" w:rsidR="00000000" w:rsidRPr="00000000">
              <w:rPr>
                <w:rtl w:val="0"/>
              </w:rPr>
            </w:r>
          </w:p>
          <w:p w:rsidR="00000000" w:rsidDel="00000000" w:rsidP="00000000" w:rsidRDefault="00000000" w:rsidRPr="00000000" w14:paraId="000002BC">
            <w:pPr>
              <w:widowControl w:val="0"/>
              <w:rPr>
                <w:b w:val="1"/>
              </w:rPr>
            </w:pPr>
            <w:r w:rsidDel="00000000" w:rsidR="00000000" w:rsidRPr="00000000">
              <w:rPr>
                <w:b w:val="1"/>
                <w:rtl w:val="0"/>
              </w:rPr>
              <w:t xml:space="preserve">Imagen: </w:t>
            </w:r>
            <w:r w:rsidDel="00000000" w:rsidR="00000000" w:rsidRPr="00000000">
              <w:rPr>
                <w:rtl w:val="0"/>
              </w:rPr>
              <w:t xml:space="preserve">135401_i27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D">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rPr>
                <w:b w:val="1"/>
              </w:rPr>
            </w:pPr>
            <w:r w:rsidDel="00000000" w:rsidR="00000000" w:rsidRPr="00000000">
              <w:rPr>
                <w:b w:val="1"/>
                <w:rtl w:val="0"/>
              </w:rPr>
              <w:t xml:space="preserve">Falso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C0">
            <w:pPr>
              <w:rPr/>
            </w:pPr>
            <w:r w:rsidDel="00000000" w:rsidR="00000000" w:rsidRPr="00000000">
              <w:rPr>
                <w:rtl w:val="0"/>
              </w:rPr>
              <w:t xml:space="preserve">POSITIVA: ¡Muy bien! Es el proceso de recopilar y conservar la información. Se da mediante dispositivos electrónicos, como las unidades de disco duro.</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b w:val="1"/>
              </w:rPr>
            </w:pPr>
            <w:r w:rsidDel="00000000" w:rsidR="00000000" w:rsidRPr="00000000">
              <w:rPr>
                <w:rtl w:val="0"/>
              </w:rPr>
              <w:t xml:space="preserve">NEGATIVA: Parece que no hay dominio sobre este tema. Puede revisar nuevamente lo relacionado con este concepto.</w:t>
            </w:r>
            <w:r w:rsidDel="00000000" w:rsidR="00000000" w:rsidRPr="00000000">
              <w:rPr>
                <w:rtl w:val="0"/>
              </w:rPr>
            </w:r>
          </w:p>
        </w:tc>
      </w:tr>
      <w:tr>
        <w:trPr>
          <w:cantSplit w:val="0"/>
          <w:trHeight w:val="227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5">
            <w:pPr>
              <w:widowControl w:val="0"/>
              <w:rPr>
                <w:b w:val="1"/>
              </w:rPr>
            </w:pPr>
            <w:r w:rsidDel="00000000" w:rsidR="00000000" w:rsidRPr="00000000">
              <w:rPr>
                <w:rtl w:val="0"/>
              </w:rPr>
              <w:t xml:space="preserve">El computador es un medio de almacenamiento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b w:val="1"/>
              </w:rPr>
            </w:pPr>
            <w:r w:rsidDel="00000000" w:rsidR="00000000" w:rsidRPr="00000000">
              <w:rPr>
                <w:b w:val="1"/>
              </w:rPr>
              <w:drawing>
                <wp:inline distB="114300" distT="114300" distL="114300" distR="114300">
                  <wp:extent cx="1505923" cy="1036030"/>
                  <wp:effectExtent b="0" l="0" r="0" t="0"/>
                  <wp:docPr id="295"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1505923" cy="103603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widowControl w:val="0"/>
              <w:rPr>
                <w:b w:val="1"/>
              </w:rPr>
            </w:pPr>
            <w:r w:rsidDel="00000000" w:rsidR="00000000" w:rsidRPr="00000000">
              <w:rPr>
                <w:rtl w:val="0"/>
              </w:rPr>
            </w:r>
          </w:p>
          <w:p w:rsidR="00000000" w:rsidDel="00000000" w:rsidP="00000000" w:rsidRDefault="00000000" w:rsidRPr="00000000" w14:paraId="000002C9">
            <w:pPr>
              <w:widowControl w:val="0"/>
              <w:rPr>
                <w:b w:val="1"/>
              </w:rPr>
            </w:pPr>
            <w:r w:rsidDel="00000000" w:rsidR="00000000" w:rsidRPr="00000000">
              <w:rPr>
                <w:b w:val="1"/>
                <w:rtl w:val="0"/>
              </w:rPr>
              <w:t xml:space="preserve">Imagen: </w:t>
            </w:r>
            <w:r w:rsidDel="00000000" w:rsidR="00000000" w:rsidRPr="00000000">
              <w:rPr>
                <w:rtl w:val="0"/>
              </w:rPr>
              <w:t xml:space="preserve">135401_i28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A">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CD">
            <w:pPr>
              <w:rPr/>
            </w:pPr>
            <w:r w:rsidDel="00000000" w:rsidR="00000000" w:rsidRPr="00000000">
              <w:rPr>
                <w:rtl w:val="0"/>
              </w:rPr>
              <w:t xml:space="preserve">POSITIVA: ¡Correcto! El computador no es un medio de almacenamiento. </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b w:val="1"/>
              </w:rPr>
            </w:pPr>
            <w:r w:rsidDel="00000000" w:rsidR="00000000" w:rsidRPr="00000000">
              <w:rPr>
                <w:rtl w:val="0"/>
              </w:rPr>
              <w:t xml:space="preserve">NEGATIVA: No hay claridad en el concepto. Puede volver a repasar sobre esta temática. </w:t>
            </w:r>
            <w:r w:rsidDel="00000000" w:rsidR="00000000" w:rsidRPr="00000000">
              <w:rPr>
                <w:rtl w:val="0"/>
              </w:rPr>
            </w:r>
          </w:p>
        </w:tc>
      </w:tr>
      <w:tr>
        <w:trPr>
          <w:cantSplit w:val="0"/>
          <w:trHeight w:val="260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2">
            <w:pPr>
              <w:rPr>
                <w:b w:val="1"/>
              </w:rPr>
            </w:pPr>
            <w:r w:rsidDel="00000000" w:rsidR="00000000" w:rsidRPr="00000000">
              <w:rPr>
                <w:rtl w:val="0"/>
              </w:rPr>
              <w:t xml:space="preserve">Las Unidades de CD-R/RW hacen parte de un medio de almacenamiento.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rPr>
                <w:b w:val="1"/>
              </w:rPr>
            </w:pPr>
            <w:r w:rsidDel="00000000" w:rsidR="00000000" w:rsidRPr="00000000">
              <w:rPr>
                <w:b w:val="1"/>
              </w:rPr>
              <w:drawing>
                <wp:inline distB="114300" distT="114300" distL="114300" distR="114300">
                  <wp:extent cx="1224452" cy="989688"/>
                  <wp:effectExtent b="0" l="0" r="0" t="0"/>
                  <wp:docPr id="297"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1224452" cy="989688"/>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widowControl w:val="0"/>
              <w:rPr>
                <w:b w:val="1"/>
              </w:rPr>
            </w:pPr>
            <w:r w:rsidDel="00000000" w:rsidR="00000000" w:rsidRPr="00000000">
              <w:rPr>
                <w:rtl w:val="0"/>
              </w:rPr>
            </w:r>
          </w:p>
          <w:p w:rsidR="00000000" w:rsidDel="00000000" w:rsidP="00000000" w:rsidRDefault="00000000" w:rsidRPr="00000000" w14:paraId="000002D6">
            <w:pPr>
              <w:widowControl w:val="0"/>
              <w:rPr>
                <w:b w:val="1"/>
              </w:rPr>
            </w:pPr>
            <w:r w:rsidDel="00000000" w:rsidR="00000000" w:rsidRPr="00000000">
              <w:rPr>
                <w:b w:val="1"/>
                <w:rtl w:val="0"/>
              </w:rPr>
              <w:t xml:space="preserve">Imagen: </w:t>
            </w:r>
            <w:r w:rsidDel="00000000" w:rsidR="00000000" w:rsidRPr="00000000">
              <w:rPr>
                <w:rtl w:val="0"/>
              </w:rPr>
              <w:t xml:space="preserve">135401_i29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7">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rPr>
                <w:b w:val="1"/>
              </w:rPr>
            </w:pPr>
            <w:r w:rsidDel="00000000" w:rsidR="00000000" w:rsidRPr="00000000">
              <w:rPr>
                <w:b w:val="1"/>
                <w:rtl w:val="0"/>
              </w:rPr>
              <w:t xml:space="preserve">Falso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DA">
            <w:pPr>
              <w:rPr>
                <w:b w:val="1"/>
              </w:rPr>
            </w:pPr>
            <w:r w:rsidDel="00000000" w:rsidR="00000000" w:rsidRPr="00000000">
              <w:rPr>
                <w:rtl w:val="0"/>
              </w:rPr>
              <w:t xml:space="preserve">POSITIVA: ¡Muy bien! Las unidades de CD-R/RW son dispositivos que sirven para almacenar y leer información.</w:t>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NEGATIVA: Parece que no hay dominio sobre este tema. Puede revisar nuevamente lo relacionado con este concepto.</w:t>
            </w:r>
          </w:p>
          <w:p w:rsidR="00000000" w:rsidDel="00000000" w:rsidP="00000000" w:rsidRDefault="00000000" w:rsidRPr="00000000" w14:paraId="000002DD">
            <w:pPr>
              <w:widowControl w:val="0"/>
              <w:rPr>
                <w:b w:val="1"/>
              </w:rPr>
            </w:pPr>
            <w:r w:rsidDel="00000000" w:rsidR="00000000" w:rsidRPr="00000000">
              <w:rPr>
                <w:rtl w:val="0"/>
              </w:rPr>
            </w:r>
          </w:p>
        </w:tc>
      </w:tr>
      <w:tr>
        <w:trPr>
          <w:cantSplit w:val="0"/>
          <w:trHeight w:val="262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0">
            <w:pPr>
              <w:rPr>
                <w:b w:val="1"/>
              </w:rPr>
            </w:pPr>
            <w:r w:rsidDel="00000000" w:rsidR="00000000" w:rsidRPr="00000000">
              <w:rPr>
                <w:rtl w:val="0"/>
              </w:rPr>
              <w:t xml:space="preserve">Un ejemplo de código abierto es el almacenamiento en la nube.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rPr>
                <w:b w:val="1"/>
              </w:rPr>
            </w:pPr>
            <w:r w:rsidDel="00000000" w:rsidR="00000000" w:rsidRPr="00000000">
              <w:rPr>
                <w:b w:val="1"/>
              </w:rPr>
              <w:drawing>
                <wp:inline distB="114300" distT="114300" distL="114300" distR="114300">
                  <wp:extent cx="1420343" cy="1169380"/>
                  <wp:effectExtent b="0" l="0" r="0" t="0"/>
                  <wp:docPr id="300"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1420343" cy="116938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widowControl w:val="0"/>
              <w:rPr>
                <w:b w:val="1"/>
              </w:rPr>
            </w:pPr>
            <w:r w:rsidDel="00000000" w:rsidR="00000000" w:rsidRPr="00000000">
              <w:rPr>
                <w:rtl w:val="0"/>
              </w:rPr>
            </w:r>
          </w:p>
          <w:p w:rsidR="00000000" w:rsidDel="00000000" w:rsidP="00000000" w:rsidRDefault="00000000" w:rsidRPr="00000000" w14:paraId="000002E4">
            <w:pPr>
              <w:widowControl w:val="0"/>
              <w:rPr>
                <w:b w:val="1"/>
              </w:rPr>
            </w:pPr>
            <w:r w:rsidDel="00000000" w:rsidR="00000000" w:rsidRPr="00000000">
              <w:rPr>
                <w:b w:val="1"/>
                <w:rtl w:val="0"/>
              </w:rPr>
              <w:t xml:space="preserve">Imagen: </w:t>
            </w:r>
            <w:r w:rsidDel="00000000" w:rsidR="00000000" w:rsidRPr="00000000">
              <w:rPr>
                <w:rtl w:val="0"/>
              </w:rPr>
              <w:t xml:space="preserve">135401_i30</w:t>
            </w:r>
            <w:r w:rsidDel="00000000" w:rsidR="00000000" w:rsidRPr="00000000">
              <w:rPr>
                <w:rtl w:val="0"/>
              </w:rPr>
            </w:r>
          </w:p>
          <w:p w:rsidR="00000000" w:rsidDel="00000000" w:rsidP="00000000" w:rsidRDefault="00000000" w:rsidRPr="00000000" w14:paraId="000002E5">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6">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E9">
            <w:pPr>
              <w:rPr/>
            </w:pPr>
            <w:r w:rsidDel="00000000" w:rsidR="00000000" w:rsidRPr="00000000">
              <w:rPr>
                <w:rtl w:val="0"/>
              </w:rPr>
              <w:t xml:space="preserve">POSITIVA: ¡Correcto! El almacenamiento en la nube no es un ejemplo de código abierto.</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t xml:space="preserve">NEGATIVA: Esta no es la respuesta correcta. Recuerde que el código abierto es un programa que se distribuye libremente y puede ser usado y modificado por los usuarios sin ninguna restricción.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E">
            <w:pPr>
              <w:rPr>
                <w:b w:val="1"/>
              </w:rPr>
            </w:pPr>
            <w:r w:rsidDel="00000000" w:rsidR="00000000" w:rsidRPr="00000000">
              <w:rPr>
                <w:rtl w:val="0"/>
              </w:rPr>
              <w:t xml:space="preserve">La entrada de información hace parte de los principales componentes del sistema de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rPr>
                <w:b w:val="1"/>
              </w:rPr>
            </w:pPr>
            <w:r w:rsidDel="00000000" w:rsidR="00000000" w:rsidRPr="00000000">
              <w:rPr>
                <w:b w:val="1"/>
              </w:rPr>
              <w:drawing>
                <wp:inline distB="114300" distT="114300" distL="114300" distR="114300">
                  <wp:extent cx="1399762" cy="1173485"/>
                  <wp:effectExtent b="0" l="0" r="0" t="0"/>
                  <wp:docPr id="302"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1399762" cy="117348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widowControl w:val="0"/>
              <w:rPr>
                <w:b w:val="1"/>
              </w:rPr>
            </w:pPr>
            <w:r w:rsidDel="00000000" w:rsidR="00000000" w:rsidRPr="00000000">
              <w:rPr>
                <w:rtl w:val="0"/>
              </w:rPr>
            </w:r>
          </w:p>
          <w:p w:rsidR="00000000" w:rsidDel="00000000" w:rsidP="00000000" w:rsidRDefault="00000000" w:rsidRPr="00000000" w14:paraId="000002F2">
            <w:pPr>
              <w:widowControl w:val="0"/>
              <w:rPr>
                <w:b w:val="1"/>
              </w:rPr>
            </w:pPr>
            <w:r w:rsidDel="00000000" w:rsidR="00000000" w:rsidRPr="00000000">
              <w:rPr>
                <w:b w:val="1"/>
                <w:rtl w:val="0"/>
              </w:rPr>
              <w:t xml:space="preserve">Imagen: </w:t>
            </w:r>
            <w:r w:rsidDel="00000000" w:rsidR="00000000" w:rsidRPr="00000000">
              <w:rPr>
                <w:rtl w:val="0"/>
              </w:rPr>
              <w:t xml:space="preserve">135401_i31</w:t>
            </w:r>
            <w:r w:rsidDel="00000000" w:rsidR="00000000" w:rsidRPr="00000000">
              <w:rPr>
                <w:rtl w:val="0"/>
              </w:rPr>
            </w:r>
          </w:p>
          <w:p w:rsidR="00000000" w:rsidDel="00000000" w:rsidP="00000000" w:rsidRDefault="00000000" w:rsidRPr="00000000" w14:paraId="000002F3">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4">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F7">
            <w:pPr>
              <w:rPr/>
            </w:pPr>
            <w:r w:rsidDel="00000000" w:rsidR="00000000" w:rsidRPr="00000000">
              <w:rPr>
                <w:rtl w:val="0"/>
              </w:rPr>
              <w:t xml:space="preserve">POSITIVA: ¡Muy bien! La entrada de información es una de las </w:t>
            </w:r>
            <w:r w:rsidDel="00000000" w:rsidR="00000000" w:rsidRPr="00000000">
              <w:rPr>
                <w:color w:val="111111"/>
                <w:rtl w:val="0"/>
              </w:rPr>
              <w:t xml:space="preserve">cuatro actividades básicas que realizan los sistemas de información.</w:t>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NEGATIVA: Esta no es la respuesta correcta. Puede volver a repasar sobre esta temática para tener más claridad sobre este concepto.</w:t>
            </w:r>
          </w:p>
          <w:p w:rsidR="00000000" w:rsidDel="00000000" w:rsidP="00000000" w:rsidRDefault="00000000" w:rsidRPr="00000000" w14:paraId="000002FA">
            <w:pPr>
              <w:widowControl w:val="0"/>
              <w:rPr>
                <w:b w:val="1"/>
              </w:rPr>
            </w:pPr>
            <w:r w:rsidDel="00000000" w:rsidR="00000000" w:rsidRPr="00000000">
              <w:rPr>
                <w:rtl w:val="0"/>
              </w:rPr>
            </w:r>
          </w:p>
        </w:tc>
      </w:tr>
      <w:tr>
        <w:trPr>
          <w:cantSplit w:val="0"/>
          <w:trHeight w:val="275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D">
            <w:pPr>
              <w:rPr>
                <w:b w:val="1"/>
              </w:rPr>
            </w:pPr>
            <w:r w:rsidDel="00000000" w:rsidR="00000000" w:rsidRPr="00000000">
              <w:rPr>
                <w:rtl w:val="0"/>
              </w:rPr>
              <w:t xml:space="preserve">Una de las herramientas básicas de código abierto es Mozilla Firefox.</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rPr>
                <w:b w:val="1"/>
              </w:rPr>
            </w:pPr>
            <w:r w:rsidDel="00000000" w:rsidR="00000000" w:rsidRPr="00000000">
              <w:rPr>
                <w:b w:val="1"/>
              </w:rPr>
              <w:drawing>
                <wp:inline distB="114300" distT="114300" distL="114300" distR="114300">
                  <wp:extent cx="2032493" cy="1283680"/>
                  <wp:effectExtent b="0" l="0" r="0" t="0"/>
                  <wp:docPr id="304"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2032493" cy="128368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widowControl w:val="0"/>
              <w:rPr>
                <w:b w:val="1"/>
              </w:rPr>
            </w:pPr>
            <w:r w:rsidDel="00000000" w:rsidR="00000000" w:rsidRPr="00000000">
              <w:rPr>
                <w:rtl w:val="0"/>
              </w:rPr>
            </w:r>
          </w:p>
          <w:p w:rsidR="00000000" w:rsidDel="00000000" w:rsidP="00000000" w:rsidRDefault="00000000" w:rsidRPr="00000000" w14:paraId="00000301">
            <w:pPr>
              <w:widowControl w:val="0"/>
              <w:rPr>
                <w:b w:val="1"/>
              </w:rPr>
            </w:pPr>
            <w:r w:rsidDel="00000000" w:rsidR="00000000" w:rsidRPr="00000000">
              <w:rPr>
                <w:b w:val="1"/>
                <w:rtl w:val="0"/>
              </w:rPr>
              <w:t xml:space="preserve">Imagen: </w:t>
            </w:r>
            <w:r w:rsidDel="00000000" w:rsidR="00000000" w:rsidRPr="00000000">
              <w:rPr>
                <w:rtl w:val="0"/>
              </w:rPr>
              <w:t xml:space="preserve">135401_i32</w:t>
            </w:r>
            <w:r w:rsidDel="00000000" w:rsidR="00000000" w:rsidRPr="00000000">
              <w:rPr>
                <w:rtl w:val="0"/>
              </w:rPr>
            </w:r>
          </w:p>
          <w:p w:rsidR="00000000" w:rsidDel="00000000" w:rsidP="00000000" w:rsidRDefault="00000000" w:rsidRPr="00000000" w14:paraId="00000302">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3">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05">
            <w:pPr>
              <w:widowControl w:val="0"/>
              <w:rPr>
                <w:b w:val="1"/>
              </w:rPr>
            </w:pPr>
            <w:r w:rsidDel="00000000" w:rsidR="00000000" w:rsidRPr="00000000">
              <w:rPr>
                <w:b w:val="1"/>
                <w:rtl w:val="0"/>
              </w:rPr>
              <w:t xml:space="preserve">Falso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06">
            <w:pPr>
              <w:rPr/>
            </w:pPr>
            <w:r w:rsidDel="00000000" w:rsidR="00000000" w:rsidRPr="00000000">
              <w:rPr>
                <w:rtl w:val="0"/>
              </w:rPr>
              <w:t xml:space="preserve">POSITIVA: ¡Felicitaciones! Tiene claridad sobre las herramientas de código abierto.</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b w:val="1"/>
              </w:rPr>
            </w:pPr>
            <w:r w:rsidDel="00000000" w:rsidR="00000000" w:rsidRPr="00000000">
              <w:rPr>
                <w:rtl w:val="0"/>
              </w:rPr>
              <w:t xml:space="preserve">NEGATIVA: Esta no es la respuesta correcta. Recuerde que las herramientas de código abierto son todos aquellos </w:t>
            </w:r>
            <w:r w:rsidDel="00000000" w:rsidR="00000000" w:rsidRPr="00000000">
              <w:rPr>
                <w:i w:val="1"/>
                <w:rtl w:val="0"/>
              </w:rPr>
              <w:t xml:space="preserve">software</w:t>
            </w:r>
            <w:r w:rsidDel="00000000" w:rsidR="00000000" w:rsidRPr="00000000">
              <w:rPr>
                <w:rtl w:val="0"/>
              </w:rPr>
              <w:t xml:space="preserve"> desarrollados y distribuidos bajo una licencia, que permiten que cualquier persona pueda ver el código y acceder libremente. Revise de nuevo esta temática para apropiarse del concepto.</w:t>
            </w:r>
            <w:r w:rsidDel="00000000" w:rsidR="00000000" w:rsidRPr="00000000">
              <w:rPr>
                <w:rtl w:val="0"/>
              </w:rPr>
            </w:r>
          </w:p>
        </w:tc>
      </w:tr>
    </w:tbl>
    <w:p w:rsidR="00000000" w:rsidDel="00000000" w:rsidP="00000000" w:rsidRDefault="00000000" w:rsidRPr="00000000" w14:paraId="0000030B">
      <w:pPr>
        <w:spacing w:line="240" w:lineRule="auto"/>
        <w:rPr/>
      </w:pPr>
      <w:r w:rsidDel="00000000" w:rsidR="00000000" w:rsidRPr="00000000">
        <w:rPr>
          <w:rtl w:val="0"/>
        </w:rPr>
      </w:r>
    </w:p>
    <w:p w:rsidR="00000000" w:rsidDel="00000000" w:rsidP="00000000" w:rsidRDefault="00000000" w:rsidRPr="00000000" w14:paraId="0000030C">
      <w:pPr>
        <w:spacing w:line="240" w:lineRule="auto"/>
        <w:rPr/>
      </w:pPr>
      <w:r w:rsidDel="00000000" w:rsidR="00000000" w:rsidRPr="00000000">
        <w:rPr>
          <w:rtl w:val="0"/>
        </w:rPr>
      </w:r>
    </w:p>
    <w:p w:rsidR="00000000" w:rsidDel="00000000" w:rsidP="00000000" w:rsidRDefault="00000000" w:rsidRPr="00000000" w14:paraId="0000030D">
      <w:pPr>
        <w:spacing w:after="120" w:line="240" w:lineRule="auto"/>
        <w:rPr>
          <w:b w:val="1"/>
        </w:rPr>
      </w:pPr>
      <w:r w:rsidDel="00000000" w:rsidR="00000000" w:rsidRPr="00000000">
        <w:rPr>
          <w:b w:val="1"/>
          <w:rtl w:val="0"/>
        </w:rPr>
        <w:t xml:space="preserve">RETROALIMENTACIÓN GENERAL</w:t>
      </w:r>
    </w:p>
    <w:p w:rsidR="00000000" w:rsidDel="00000000" w:rsidP="00000000" w:rsidRDefault="00000000" w:rsidRPr="00000000" w14:paraId="0000030E">
      <w:pPr>
        <w:spacing w:line="240" w:lineRule="auto"/>
        <w:rPr>
          <w:b w:val="1"/>
        </w:rPr>
      </w:pPr>
      <w:r w:rsidDel="00000000" w:rsidR="00000000" w:rsidRPr="00000000">
        <w:rPr>
          <w:b w:val="1"/>
          <w:rtl w:val="0"/>
        </w:rPr>
        <w:t xml:space="preserve">POSITIVA:</w:t>
      </w:r>
    </w:p>
    <w:p w:rsidR="00000000" w:rsidDel="00000000" w:rsidP="00000000" w:rsidRDefault="00000000" w:rsidRPr="00000000" w14:paraId="0000030F">
      <w:pPr>
        <w:spacing w:line="240" w:lineRule="auto"/>
        <w:rPr/>
      </w:pPr>
      <w:r w:rsidDel="00000000" w:rsidR="00000000" w:rsidRPr="00000000">
        <w:rPr>
          <w:rtl w:val="0"/>
        </w:rPr>
        <w:t xml:space="preserve">Felicitaciones, se evidencia que domina el tema estudiado. Ha logrado un buen desempeño en esta actividad.</w:t>
      </w:r>
    </w:p>
    <w:p w:rsidR="00000000" w:rsidDel="00000000" w:rsidP="00000000" w:rsidRDefault="00000000" w:rsidRPr="00000000" w14:paraId="00000310">
      <w:pPr>
        <w:spacing w:after="120" w:line="240" w:lineRule="auto"/>
        <w:rPr/>
      </w:pPr>
      <w:r w:rsidDel="00000000" w:rsidR="00000000" w:rsidRPr="00000000">
        <w:rPr>
          <w:rtl w:val="0"/>
        </w:rPr>
      </w:r>
    </w:p>
    <w:p w:rsidR="00000000" w:rsidDel="00000000" w:rsidP="00000000" w:rsidRDefault="00000000" w:rsidRPr="00000000" w14:paraId="00000311">
      <w:pPr>
        <w:spacing w:line="240" w:lineRule="auto"/>
        <w:rPr>
          <w:b w:val="1"/>
        </w:rPr>
      </w:pPr>
      <w:r w:rsidDel="00000000" w:rsidR="00000000" w:rsidRPr="00000000">
        <w:rPr>
          <w:b w:val="1"/>
          <w:rtl w:val="0"/>
        </w:rPr>
        <w:t xml:space="preserve">NEGATIVA:</w:t>
      </w:r>
    </w:p>
    <w:p w:rsidR="00000000" w:rsidDel="00000000" w:rsidP="00000000" w:rsidRDefault="00000000" w:rsidRPr="00000000" w14:paraId="00000312">
      <w:pPr>
        <w:spacing w:line="240" w:lineRule="auto"/>
        <w:rPr/>
      </w:pPr>
      <w:r w:rsidDel="00000000" w:rsidR="00000000" w:rsidRPr="00000000">
        <w:rPr>
          <w:rtl w:val="0"/>
        </w:rPr>
        <w:t xml:space="preserve">Se evidenciaron algunas falencias en el dominio de los conceptos. Puede revisar nuevamente los contenidos para fortalecer sus conocimientos.</w:t>
      </w:r>
    </w:p>
    <w:p w:rsidR="00000000" w:rsidDel="00000000" w:rsidP="00000000" w:rsidRDefault="00000000" w:rsidRPr="00000000" w14:paraId="00000313">
      <w:pPr>
        <w:spacing w:line="240" w:lineRule="auto"/>
        <w:rPr/>
      </w:pPr>
      <w:r w:rsidDel="00000000" w:rsidR="00000000" w:rsidRPr="00000000">
        <w:rPr>
          <w:rtl w:val="0"/>
        </w:rPr>
      </w:r>
    </w:p>
    <w:p w:rsidR="00000000" w:rsidDel="00000000" w:rsidP="00000000" w:rsidRDefault="00000000" w:rsidRPr="00000000" w14:paraId="00000314">
      <w:pPr>
        <w:spacing w:line="240" w:lineRule="auto"/>
        <w:rPr>
          <w:b w:val="1"/>
        </w:rPr>
      </w:pPr>
      <w:r w:rsidDel="00000000" w:rsidR="00000000" w:rsidRPr="00000000">
        <w:rPr>
          <w:rtl w:val="0"/>
        </w:rPr>
      </w:r>
    </w:p>
    <w:p w:rsidR="00000000" w:rsidDel="00000000" w:rsidP="00000000" w:rsidRDefault="00000000" w:rsidRPr="00000000" w14:paraId="00000315">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16">
      <w:pPr>
        <w:spacing w:after="120" w:line="240" w:lineRule="auto"/>
        <w:rPr/>
      </w:pPr>
      <w:r w:rsidDel="00000000" w:rsidR="00000000" w:rsidRPr="00000000">
        <w:rPr>
          <w:rtl w:val="0"/>
        </w:rPr>
      </w:r>
    </w:p>
    <w:tbl>
      <w:tblPr>
        <w:tblStyle w:val="Table27"/>
        <w:tblW w:w="1444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5051"/>
        <w:gridCol w:w="2410"/>
        <w:gridCol w:w="4678"/>
        <w:tblGridChange w:id="0">
          <w:tblGrid>
            <w:gridCol w:w="2310"/>
            <w:gridCol w:w="5051"/>
            <w:gridCol w:w="2410"/>
            <w:gridCol w:w="4678"/>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17">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18">
            <w:pPr>
              <w:keepNext w:val="1"/>
              <w:keepLines w:val="1"/>
              <w:widowControl w:val="0"/>
              <w:pBdr>
                <w:top w:space="0" w:sz="0" w:val="nil"/>
                <w:left w:space="0" w:sz="0" w:val="nil"/>
                <w:bottom w:space="0" w:sz="0" w:val="nil"/>
                <w:right w:space="0" w:sz="0" w:val="nil"/>
                <w:between w:space="0" w:sz="0" w:val="nil"/>
              </w:pBdr>
              <w:spacing w:after="120" w:lineRule="auto"/>
              <w:jc w:val="center"/>
              <w:rPr>
                <w:color w:val="000000"/>
              </w:rPr>
            </w:pPr>
            <w:r w:rsidDel="00000000" w:rsidR="00000000" w:rsidRPr="00000000">
              <w:rPr>
                <w:color w:val="000000"/>
                <w:rtl w:val="0"/>
              </w:rPr>
              <w:t xml:space="preserve">Material </w:t>
            </w:r>
            <w:r w:rsidDel="00000000" w:rsidR="00000000" w:rsidRPr="00000000">
              <w:rPr>
                <w:color w:val="000000"/>
                <w:rtl w:val="0"/>
              </w:rPr>
              <w:t xml:space="preserve">complementario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B">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Enlace</w:t>
            </w:r>
          </w:p>
        </w:tc>
      </w:tr>
      <w:tr>
        <w:trPr>
          <w:cantSplit w:val="0"/>
          <w:trHeight w:val="134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pacing w:after="120" w:lineRule="auto"/>
              <w:rPr/>
            </w:pPr>
            <w:r w:rsidDel="00000000" w:rsidR="00000000" w:rsidRPr="00000000">
              <w:rPr>
                <w:rtl w:val="0"/>
              </w:rPr>
              <w:t xml:space="preserve">Software de código abierto</w:t>
            </w:r>
          </w:p>
        </w:tc>
        <w:tc>
          <w:tcPr>
            <w:shd w:fill="auto" w:val="clear"/>
            <w:tcMar>
              <w:top w:w="100.0" w:type="dxa"/>
              <w:left w:w="100.0" w:type="dxa"/>
              <w:bottom w:w="100.0" w:type="dxa"/>
              <w:right w:w="100.0" w:type="dxa"/>
            </w:tcMar>
          </w:tcPr>
          <w:p w:rsidR="00000000" w:rsidDel="00000000" w:rsidP="00000000" w:rsidRDefault="00000000" w:rsidRPr="00000000" w14:paraId="00000320">
            <w:pPr>
              <w:rPr/>
            </w:pPr>
            <w:r w:rsidDel="00000000" w:rsidR="00000000" w:rsidRPr="00000000">
              <w:rPr>
                <w:rFonts w:ascii="Lato" w:cs="Lato" w:eastAsia="Lato" w:hAnsi="Lato"/>
                <w:color w:val="000000"/>
                <w:sz w:val="20"/>
                <w:szCs w:val="20"/>
                <w:highlight w:val="white"/>
                <w:rtl w:val="0"/>
              </w:rPr>
              <w:t xml:space="preserve">Solano, L., et al. (s.f.). </w:t>
            </w:r>
            <w:r w:rsidDel="00000000" w:rsidR="00000000" w:rsidRPr="00000000">
              <w:rPr>
                <w:rFonts w:ascii="Lato" w:cs="Lato" w:eastAsia="Lato" w:hAnsi="Lato"/>
                <w:i w:val="1"/>
                <w:color w:val="000000"/>
                <w:sz w:val="20"/>
                <w:szCs w:val="20"/>
                <w:highlight w:val="white"/>
                <w:rtl w:val="0"/>
              </w:rPr>
              <w:t xml:space="preserve">Las tecnologías de información como base de la competitividad en las organizaciones</w:t>
            </w:r>
            <w:r w:rsidDel="00000000" w:rsidR="00000000" w:rsidRPr="00000000">
              <w:rPr>
                <w:rFonts w:ascii="Lato" w:cs="Lato" w:eastAsia="Lato" w:hAnsi="Lato"/>
                <w:color w:val="000000"/>
                <w:sz w:val="20"/>
                <w:szCs w:val="20"/>
                <w:highlight w:val="white"/>
                <w:rtl w:val="0"/>
              </w:rPr>
              <w:t xml:space="preserve">. Departamento de Publicaciones Universidad Externado de Colombia. </w:t>
            </w:r>
            <w:hyperlink r:id="rId70">
              <w:r w:rsidDel="00000000" w:rsidR="00000000" w:rsidRPr="00000000">
                <w:rPr>
                  <w:color w:val="1155cc"/>
                  <w:highlight w:val="white"/>
                  <w:u w:val="single"/>
                  <w:rtl w:val="0"/>
                </w:rPr>
                <w:t xml:space="preserve">https://www-digitaliapublishing-com.bdigital.sena.edu.co/visor/82877</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after="120" w:lineRule="auto"/>
              <w:rPr/>
            </w:pPr>
            <w:r w:rsidDel="00000000" w:rsidR="00000000" w:rsidRPr="00000000">
              <w:rPr>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after="240" w:before="240" w:lineRule="auto"/>
              <w:jc w:val="both"/>
              <w:rPr/>
            </w:pPr>
            <w:hyperlink r:id="rId71">
              <w:r w:rsidDel="00000000" w:rsidR="00000000" w:rsidRPr="00000000">
                <w:rPr>
                  <w:color w:val="1155cc"/>
                  <w:highlight w:val="white"/>
                  <w:u w:val="single"/>
                  <w:rtl w:val="0"/>
                </w:rPr>
                <w:t xml:space="preserve">https://www-digitaliapublishing-com.bdigital.sena.edu.co/visor/82877</w:t>
              </w:r>
            </w:hyperlink>
            <w:r w:rsidDel="00000000" w:rsidR="00000000" w:rsidRPr="00000000">
              <w:rPr>
                <w:rtl w:val="0"/>
              </w:rPr>
            </w:r>
          </w:p>
        </w:tc>
      </w:tr>
      <w:tr>
        <w:trPr>
          <w:cantSplit w:val="0"/>
          <w:trHeight w:val="9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pacing w:after="120" w:lineRule="auto"/>
              <w:rPr/>
            </w:pPr>
            <w:r w:rsidDel="00000000" w:rsidR="00000000" w:rsidRPr="00000000">
              <w:rPr>
                <w:rtl w:val="0"/>
              </w:rPr>
              <w:t xml:space="preserve">Herramientas de código abierto y línea de comando</w:t>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spacing w:after="120" w:lineRule="auto"/>
              <w:rPr/>
            </w:pPr>
            <w:r w:rsidDel="00000000" w:rsidR="00000000" w:rsidRPr="00000000">
              <w:rPr>
                <w:rtl w:val="0"/>
              </w:rPr>
              <w:t xml:space="preserve">Datadamia. (2021). </w:t>
            </w:r>
            <w:r w:rsidDel="00000000" w:rsidR="00000000" w:rsidRPr="00000000">
              <w:rPr>
                <w:i w:val="1"/>
                <w:rtl w:val="0"/>
              </w:rPr>
              <w:t xml:space="preserve">¿Qué es la línea de comandos? </w:t>
            </w:r>
            <w:r w:rsidDel="00000000" w:rsidR="00000000" w:rsidRPr="00000000">
              <w:rPr>
                <w:rtl w:val="0"/>
              </w:rPr>
              <w:t xml:space="preserve">(video). YouTube. </w:t>
            </w:r>
            <w:hyperlink r:id="rId72">
              <w:r w:rsidDel="00000000" w:rsidR="00000000" w:rsidRPr="00000000">
                <w:rPr>
                  <w:color w:val="0000ff"/>
                  <w:u w:val="single"/>
                  <w:rtl w:val="0"/>
                </w:rPr>
                <w:t xml:space="preserve">https://www.youtube.com/watch?v=pqbzLgYYjdc</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after="120" w:lineRule="auto"/>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pacing w:after="240" w:before="240" w:lineRule="auto"/>
              <w:jc w:val="both"/>
              <w:rPr/>
            </w:pPr>
            <w:hyperlink r:id="rId73">
              <w:r w:rsidDel="00000000" w:rsidR="00000000" w:rsidRPr="00000000">
                <w:rPr>
                  <w:color w:val="1155cc"/>
                  <w:u w:val="single"/>
                  <w:rtl w:val="0"/>
                </w:rPr>
                <w:t xml:space="preserve">https://www.youtube.com/watch?v=pqbzLgYYjdc</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after="120" w:lineRule="auto"/>
              <w:rPr/>
            </w:pPr>
            <w:r w:rsidDel="00000000" w:rsidR="00000000" w:rsidRPr="00000000">
              <w:rPr>
                <w:rtl w:val="0"/>
              </w:rPr>
              <w:t xml:space="preserve">Sistema de información</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spacing w:after="120" w:lineRule="auto"/>
              <w:rPr/>
            </w:pPr>
            <w:r w:rsidDel="00000000" w:rsidR="00000000" w:rsidRPr="00000000">
              <w:rPr>
                <w:rtl w:val="0"/>
              </w:rPr>
              <w:t xml:space="preserve">imesi net. (2016). </w:t>
            </w:r>
            <w:r w:rsidDel="00000000" w:rsidR="00000000" w:rsidRPr="00000000">
              <w:rPr>
                <w:i w:val="1"/>
                <w:rtl w:val="0"/>
              </w:rPr>
              <w:t xml:space="preserve">MME y SOM – 1.1. Componentes de un sistema informático </w:t>
            </w:r>
            <w:r w:rsidDel="00000000" w:rsidR="00000000" w:rsidRPr="00000000">
              <w:rPr>
                <w:rtl w:val="0"/>
              </w:rPr>
              <w:t xml:space="preserve">(video). YouTube. </w:t>
            </w:r>
            <w:hyperlink r:id="rId74">
              <w:r w:rsidDel="00000000" w:rsidR="00000000" w:rsidRPr="00000000">
                <w:rPr>
                  <w:color w:val="1155cc"/>
                  <w:u w:val="single"/>
                  <w:rtl w:val="0"/>
                </w:rPr>
                <w:t xml:space="preserve">https://www.youtube.com/watch?v=eAnize4bCmA</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before="240" w:lineRule="auto"/>
              <w:jc w:val="both"/>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after="120" w:lineRule="auto"/>
              <w:rPr>
                <w:color w:val="b7b7b7"/>
              </w:rPr>
            </w:pPr>
            <w:hyperlink r:id="rId75">
              <w:r w:rsidDel="00000000" w:rsidR="00000000" w:rsidRPr="00000000">
                <w:rPr>
                  <w:color w:val="1155cc"/>
                  <w:u w:val="single"/>
                  <w:rtl w:val="0"/>
                </w:rPr>
                <w:t xml:space="preserve">https://www.youtube.com/watch?v=eAnize4bCmA</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pacing w:after="120" w:lineRule="auto"/>
              <w:rPr>
                <w:color w:val="434343"/>
              </w:rPr>
            </w:pPr>
            <w:r w:rsidDel="00000000" w:rsidR="00000000" w:rsidRPr="00000000">
              <w:rPr>
                <w:color w:val="434343"/>
                <w:rtl w:val="0"/>
              </w:rPr>
              <w:t xml:space="preserve">Importancia de los sistemas de información.</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after="120" w:lineRule="auto"/>
              <w:rPr>
                <w:color w:val="434343"/>
              </w:rPr>
            </w:pPr>
            <w:r w:rsidDel="00000000" w:rsidR="00000000" w:rsidRPr="00000000">
              <w:rPr>
                <w:color w:val="434343"/>
                <w:rtl w:val="0"/>
              </w:rPr>
              <w:t xml:space="preserve"> Ospino Sumoza, G. R.; y Hamidian Fernández, B. F. (2015). </w:t>
            </w:r>
            <w:r w:rsidDel="00000000" w:rsidR="00000000" w:rsidRPr="00000000">
              <w:rPr>
                <w:i w:val="1"/>
                <w:color w:val="434343"/>
                <w:rtl w:val="0"/>
              </w:rPr>
              <w:t xml:space="preserve">¿Por qué los sistemas de información son esenciales? </w:t>
            </w:r>
            <w:r w:rsidDel="00000000" w:rsidR="00000000" w:rsidRPr="00000000">
              <w:rPr>
                <w:color w:val="434343"/>
                <w:rtl w:val="0"/>
              </w:rPr>
              <w:t xml:space="preserve">(artículo)</w:t>
            </w:r>
            <w:r w:rsidDel="00000000" w:rsidR="00000000" w:rsidRPr="00000000">
              <w:rPr>
                <w:i w:val="1"/>
                <w:color w:val="434343"/>
                <w:rtl w:val="0"/>
              </w:rPr>
              <w:t xml:space="preserve"> </w:t>
            </w:r>
            <w:r w:rsidDel="00000000" w:rsidR="00000000" w:rsidRPr="00000000">
              <w:rPr>
                <w:color w:val="434343"/>
                <w:rtl w:val="0"/>
              </w:rPr>
              <w:t xml:space="preserve"> </w:t>
            </w:r>
            <w:hyperlink r:id="rId76">
              <w:r w:rsidDel="00000000" w:rsidR="00000000" w:rsidRPr="00000000">
                <w:rPr>
                  <w:color w:val="1155cc"/>
                  <w:u w:val="single"/>
                  <w:rtl w:val="0"/>
                </w:rPr>
                <w:t xml:space="preserve">http://servicio.bc.uc.edu.ve/derecho/revista/idc38/art07.pdf</w:t>
              </w:r>
            </w:hyperlink>
            <w:r w:rsidDel="00000000" w:rsidR="00000000" w:rsidRPr="00000000">
              <w:rPr>
                <w:color w:val="434343"/>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spacing w:before="240" w:lineRule="auto"/>
              <w:jc w:val="both"/>
              <w:rPr>
                <w:color w:val="434343"/>
              </w:rPr>
            </w:pPr>
            <w:r w:rsidDel="00000000" w:rsidR="00000000" w:rsidRPr="00000000">
              <w:rPr>
                <w:color w:val="434343"/>
                <w:rtl w:val="0"/>
              </w:rPr>
              <w:t xml:space="preserve">Ensayo</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after="120" w:lineRule="auto"/>
              <w:rPr>
                <w:color w:val="434343"/>
              </w:rPr>
            </w:pPr>
            <w:r w:rsidDel="00000000" w:rsidR="00000000" w:rsidRPr="00000000">
              <w:rPr>
                <w:color w:val="434343"/>
                <w:rtl w:val="0"/>
              </w:rPr>
              <w:t xml:space="preserve">  </w:t>
            </w:r>
            <w:hyperlink r:id="rId77">
              <w:r w:rsidDel="00000000" w:rsidR="00000000" w:rsidRPr="00000000">
                <w:rPr>
                  <w:color w:val="1155cc"/>
                  <w:u w:val="single"/>
                  <w:rtl w:val="0"/>
                </w:rPr>
                <w:t xml:space="preserve">http://servicio.bc.uc.edu.ve/derecho/revista/idc38/art07.pdf</w:t>
              </w:r>
            </w:hyperlink>
            <w:r w:rsidDel="00000000" w:rsidR="00000000" w:rsidRPr="00000000">
              <w:rPr>
                <w:color w:val="434343"/>
                <w:rtl w:val="0"/>
              </w:rPr>
              <w:t xml:space="preserve"> </w:t>
            </w:r>
          </w:p>
        </w:tc>
      </w:tr>
    </w:tbl>
    <w:p w:rsidR="00000000" w:rsidDel="00000000" w:rsidP="00000000" w:rsidRDefault="00000000" w:rsidRPr="00000000" w14:paraId="0000032F">
      <w:pPr>
        <w:spacing w:after="120" w:line="240" w:lineRule="auto"/>
        <w:rPr>
          <w:b w:val="1"/>
        </w:rPr>
      </w:pPr>
      <w:bookmarkStart w:colFirst="0" w:colLast="0" w:name="_heading=h.3znysh7" w:id="31"/>
      <w:bookmarkEnd w:id="31"/>
      <w:r w:rsidDel="00000000" w:rsidR="00000000" w:rsidRPr="00000000">
        <w:rPr>
          <w:rtl w:val="0"/>
        </w:rPr>
      </w:r>
    </w:p>
    <w:p w:rsidR="00000000" w:rsidDel="00000000" w:rsidP="00000000" w:rsidRDefault="00000000" w:rsidRPr="00000000" w14:paraId="00000330">
      <w:pPr>
        <w:spacing w:after="120" w:line="240" w:lineRule="auto"/>
        <w:rPr/>
      </w:pPr>
      <w:r w:rsidDel="00000000" w:rsidR="00000000" w:rsidRPr="00000000">
        <w:rPr>
          <w:b w:val="1"/>
          <w:rtl w:val="0"/>
        </w:rPr>
        <w:t xml:space="preserve">GLOSARIO</w:t>
      </w:r>
      <w:r w:rsidDel="00000000" w:rsidR="00000000" w:rsidRPr="00000000">
        <w:rPr>
          <w:rtl w:val="0"/>
        </w:rPr>
      </w:r>
    </w:p>
    <w:p w:rsidR="00000000" w:rsidDel="00000000" w:rsidP="00000000" w:rsidRDefault="00000000" w:rsidRPr="00000000" w14:paraId="00000331">
      <w:pPr>
        <w:spacing w:after="120" w:line="240" w:lineRule="auto"/>
        <w:rPr/>
      </w:pPr>
      <w:r w:rsidDel="00000000" w:rsidR="00000000" w:rsidRPr="00000000">
        <w:rPr>
          <w:rtl w:val="0"/>
        </w:rPr>
      </w:r>
    </w:p>
    <w:tbl>
      <w:tblPr>
        <w:tblStyle w:val="Table28"/>
        <w:tblW w:w="1402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1685"/>
        <w:tblGridChange w:id="0">
          <w:tblGrid>
            <w:gridCol w:w="2340"/>
            <w:gridCol w:w="1168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33">
            <w:pPr>
              <w:keepNext w:val="1"/>
              <w:keepLines w:val="1"/>
              <w:pBdr>
                <w:top w:space="0" w:sz="0" w:val="nil"/>
                <w:left w:space="0" w:sz="0" w:val="nil"/>
                <w:bottom w:space="0" w:sz="0" w:val="nil"/>
                <w:right w:space="0" w:sz="0" w:val="nil"/>
                <w:between w:space="0" w:sz="0" w:val="nil"/>
              </w:pBdr>
              <w:spacing w:after="120" w:lineRule="auto"/>
              <w:jc w:val="center"/>
              <w:rPr>
                <w:color w:val="000000"/>
              </w:rPr>
            </w:pPr>
            <w:bookmarkStart w:colFirst="0" w:colLast="0" w:name="_heading=h.2et92p0" w:id="32"/>
            <w:bookmarkEnd w:id="32"/>
            <w:r w:rsidDel="00000000" w:rsidR="00000000" w:rsidRPr="00000000">
              <w:rPr>
                <w:color w:val="000000"/>
                <w:rtl w:val="0"/>
              </w:rPr>
              <w:t xml:space="preserve">Glosario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4">
            <w:pPr>
              <w:widowControl w:val="0"/>
              <w:spacing w:after="120" w:lineRule="auto"/>
              <w:rPr/>
            </w:pPr>
            <w:r w:rsidDel="00000000" w:rsidR="00000000" w:rsidRPr="00000000">
              <w:rPr>
                <w:rtl w:val="0"/>
              </w:rPr>
              <w:t xml:space="preserve">Almacenamiento: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5">
            <w:pPr>
              <w:widowControl w:val="0"/>
              <w:spacing w:before="240" w:lineRule="auto"/>
              <w:jc w:val="both"/>
              <w:rPr>
                <w:color w:val="b7b7b7"/>
              </w:rPr>
            </w:pPr>
            <w:r w:rsidDel="00000000" w:rsidR="00000000" w:rsidRPr="00000000">
              <w:rPr>
                <w:highlight w:val="white"/>
                <w:rtl w:val="0"/>
              </w:rPr>
              <w:t xml:space="preserve">es un conjunto de </w:t>
            </w:r>
            <w:hyperlink r:id="rId78">
              <w:r w:rsidDel="00000000" w:rsidR="00000000" w:rsidRPr="00000000">
                <w:rPr>
                  <w:highlight w:val="white"/>
                  <w:rtl w:val="0"/>
                </w:rPr>
                <w:t xml:space="preserve">componentes electrónicos</w:t>
              </w:r>
            </w:hyperlink>
            <w:r w:rsidDel="00000000" w:rsidR="00000000" w:rsidRPr="00000000">
              <w:rPr>
                <w:highlight w:val="white"/>
                <w:rtl w:val="0"/>
              </w:rPr>
              <w:t xml:space="preserve"> habilitados para leer o grabar datos en el </w:t>
            </w:r>
            <w:hyperlink r:id="rId79">
              <w:r w:rsidDel="00000000" w:rsidR="00000000" w:rsidRPr="00000000">
                <w:rPr>
                  <w:highlight w:val="white"/>
                  <w:rtl w:val="0"/>
                </w:rPr>
                <w:t xml:space="preserve">soporte de almacenamiento de datos</w:t>
              </w:r>
            </w:hyperlink>
            <w:r w:rsidDel="00000000" w:rsidR="00000000" w:rsidRPr="00000000">
              <w:rPr>
                <w:highlight w:val="white"/>
                <w:rtl w:val="0"/>
              </w:rPr>
              <w:t xml:space="preserve"> de forma temporal o permanente</w:t>
            </w:r>
            <w:r w:rsidDel="00000000" w:rsidR="00000000" w:rsidRPr="00000000">
              <w:rPr>
                <w:color w:val="b7b7b7"/>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Bases de datos: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spacing w:after="120" w:lineRule="auto"/>
              <w:rPr/>
            </w:pPr>
            <w:r w:rsidDel="00000000" w:rsidR="00000000" w:rsidRPr="00000000">
              <w:rPr>
                <w:rtl w:val="0"/>
              </w:rPr>
              <w:t xml:space="preserve">depósito de almacenamiento de información estructurada y relacionada.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8">
            <w:pPr>
              <w:widowControl w:val="0"/>
              <w:spacing w:after="120" w:lineRule="auto"/>
              <w:rPr>
                <w:color w:val="434343"/>
              </w:rPr>
            </w:pPr>
            <w:r w:rsidDel="00000000" w:rsidR="00000000" w:rsidRPr="00000000">
              <w:rPr>
                <w:color w:val="434343"/>
                <w:rtl w:val="0"/>
              </w:rPr>
              <w:t xml:space="preserve">Código abierto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widowControl w:val="0"/>
              <w:spacing w:after="120" w:lineRule="auto"/>
              <w:rPr>
                <w:color w:val="434343"/>
              </w:rPr>
            </w:pPr>
            <w:r w:rsidDel="00000000" w:rsidR="00000000" w:rsidRPr="00000000">
              <w:rPr>
                <w:color w:val="434343"/>
                <w:rtl w:val="0"/>
              </w:rPr>
              <w:t xml:space="preserve">es un modelo de trabajo colaborativo en el desarrollo de software, que surgió con el fin de mejorar la propuesta del creador.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A">
            <w:pPr>
              <w:widowControl w:val="0"/>
              <w:spacing w:after="120" w:lineRule="auto"/>
              <w:rPr>
                <w:i w:val="1"/>
                <w:color w:val="434343"/>
              </w:rPr>
            </w:pPr>
            <w:r w:rsidDel="00000000" w:rsidR="00000000" w:rsidRPr="00000000">
              <w:rPr>
                <w:i w:val="1"/>
                <w:color w:val="434343"/>
                <w:rtl w:val="0"/>
              </w:rPr>
              <w:t xml:space="preserve">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widowControl w:val="0"/>
              <w:spacing w:after="120" w:lineRule="auto"/>
              <w:rPr>
                <w:color w:val="434343"/>
              </w:rPr>
            </w:pPr>
            <w:r w:rsidDel="00000000" w:rsidR="00000000" w:rsidRPr="00000000">
              <w:rPr>
                <w:color w:val="434343"/>
                <w:rtl w:val="0"/>
              </w:rPr>
              <w:t xml:space="preserve">componentes físicos de una computadora.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C">
            <w:pPr>
              <w:widowControl w:val="0"/>
              <w:spacing w:after="120" w:lineRule="auto"/>
              <w:rPr>
                <w:color w:val="434343"/>
              </w:rPr>
            </w:pPr>
            <w:r w:rsidDel="00000000" w:rsidR="00000000" w:rsidRPr="00000000">
              <w:rPr>
                <w:color w:val="434343"/>
                <w:rtl w:val="0"/>
              </w:rPr>
              <w:t xml:space="preserve">Línea de comando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widowControl w:val="0"/>
              <w:spacing w:after="120" w:lineRule="auto"/>
              <w:rPr>
                <w:color w:val="434343"/>
                <w:highlight w:val="white"/>
              </w:rPr>
            </w:pPr>
            <w:r w:rsidDel="00000000" w:rsidR="00000000" w:rsidRPr="00000000">
              <w:rPr>
                <w:color w:val="434343"/>
                <w:highlight w:val="white"/>
                <w:rtl w:val="0"/>
              </w:rPr>
              <w:t xml:space="preserve">es una interfaz que permite dar órdenes al sistema operativo por medio de texto simple.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E">
            <w:pPr>
              <w:widowControl w:val="0"/>
              <w:spacing w:after="120" w:lineRule="auto"/>
              <w:rPr>
                <w:color w:val="434343"/>
              </w:rPr>
            </w:pPr>
            <w:r w:rsidDel="00000000" w:rsidR="00000000" w:rsidRPr="00000000">
              <w:rPr>
                <w:color w:val="434343"/>
                <w:rtl w:val="0"/>
              </w:rPr>
              <w:t xml:space="preserve">Manejo de datos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F">
            <w:pPr>
              <w:widowControl w:val="0"/>
              <w:spacing w:after="120" w:lineRule="auto"/>
              <w:rPr>
                <w:color w:val="434343"/>
                <w:highlight w:val="white"/>
              </w:rPr>
            </w:pPr>
            <w:r w:rsidDel="00000000" w:rsidR="00000000" w:rsidRPr="00000000">
              <w:rPr>
                <w:color w:val="434343"/>
                <w:highlight w:val="white"/>
                <w:rtl w:val="0"/>
              </w:rPr>
              <w:t xml:space="preserve">es el tratamiento que le da la organización a la información recopilada.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0">
            <w:pPr>
              <w:widowControl w:val="0"/>
              <w:spacing w:after="120" w:lineRule="auto"/>
              <w:rPr>
                <w:color w:val="434343"/>
              </w:rPr>
            </w:pPr>
            <w:r w:rsidDel="00000000" w:rsidR="00000000" w:rsidRPr="00000000">
              <w:rPr>
                <w:color w:val="434343"/>
                <w:rtl w:val="0"/>
              </w:rPr>
              <w:t xml:space="preserve">Programador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widowControl w:val="0"/>
              <w:spacing w:after="120" w:lineRule="auto"/>
              <w:rPr>
                <w:color w:val="434343"/>
                <w:highlight w:val="white"/>
              </w:rPr>
            </w:pPr>
            <w:r w:rsidDel="00000000" w:rsidR="00000000" w:rsidRPr="00000000">
              <w:rPr>
                <w:color w:val="434343"/>
                <w:highlight w:val="white"/>
                <w:rtl w:val="0"/>
              </w:rPr>
              <w:t xml:space="preserve">también conocidos como desarrolladores de software, implementa prototipos virtuales para crear programas informáticos para diferentes fines, entre los que se encuentra el comercial. En el caso de los sistemas de gestión, crean programas que permitan hacer seguimiento al funcionamiento interno de la organización.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2">
            <w:pPr>
              <w:widowControl w:val="0"/>
              <w:spacing w:after="120" w:lineRule="auto"/>
              <w:rPr>
                <w:color w:val="434343"/>
              </w:rPr>
            </w:pPr>
            <w:r w:rsidDel="00000000" w:rsidR="00000000" w:rsidRPr="00000000">
              <w:rPr>
                <w:color w:val="434343"/>
                <w:rtl w:val="0"/>
              </w:rPr>
              <w:t xml:space="preserve">Sistemas de gestión: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widowControl w:val="0"/>
              <w:spacing w:after="120" w:lineRule="auto"/>
              <w:rPr>
                <w:color w:val="434343"/>
              </w:rPr>
            </w:pPr>
            <w:r w:rsidDel="00000000" w:rsidR="00000000" w:rsidRPr="00000000">
              <w:rPr>
                <w:color w:val="434343"/>
                <w:highlight w:val="white"/>
                <w:rtl w:val="0"/>
              </w:rPr>
              <w:t xml:space="preserve">es una </w:t>
            </w:r>
            <w:r w:rsidDel="00000000" w:rsidR="00000000" w:rsidRPr="00000000">
              <w:rPr>
                <w:color w:val="434343"/>
                <w:rtl w:val="0"/>
              </w:rPr>
              <w:t xml:space="preserve">herramienta que permite controlar, planificar, organizar y automatizar las tareas de una empresa.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4">
            <w:pPr>
              <w:widowControl w:val="0"/>
              <w:spacing w:after="120" w:lineRule="auto"/>
              <w:rPr>
                <w:color w:val="434343"/>
              </w:rPr>
            </w:pPr>
            <w:r w:rsidDel="00000000" w:rsidR="00000000" w:rsidRPr="00000000">
              <w:rPr>
                <w:i w:val="1"/>
                <w:color w:val="434343"/>
                <w:rtl w:val="0"/>
              </w:rPr>
              <w:t xml:space="preserve">Software</w:t>
            </w:r>
            <w:r w:rsidDel="00000000" w:rsidR="00000000" w:rsidRPr="00000000">
              <w:rPr>
                <w:color w:val="434343"/>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5">
            <w:pPr>
              <w:widowControl w:val="0"/>
              <w:spacing w:after="120" w:lineRule="auto"/>
              <w:rPr>
                <w:color w:val="434343"/>
              </w:rPr>
            </w:pPr>
            <w:r w:rsidDel="00000000" w:rsidR="00000000" w:rsidRPr="00000000">
              <w:rPr>
                <w:color w:val="434343"/>
                <w:rtl w:val="0"/>
              </w:rPr>
              <w:t xml:space="preserve">componentes lógicos de una computadora o dispositivo (programas).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6">
            <w:pPr>
              <w:widowControl w:val="0"/>
              <w:spacing w:after="120" w:lineRule="auto"/>
              <w:rPr>
                <w:color w:val="434343"/>
              </w:rPr>
            </w:pPr>
            <w:r w:rsidDel="00000000" w:rsidR="00000000" w:rsidRPr="00000000">
              <w:rPr>
                <w:color w:val="434343"/>
                <w:rtl w:val="0"/>
              </w:rPr>
              <w:t xml:space="preserve">Transformación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7">
            <w:pPr>
              <w:widowControl w:val="0"/>
              <w:spacing w:after="120" w:lineRule="auto"/>
              <w:rPr>
                <w:color w:val="434343"/>
              </w:rPr>
            </w:pPr>
            <w:r w:rsidDel="00000000" w:rsidR="00000000" w:rsidRPr="00000000">
              <w:rPr>
                <w:color w:val="434343"/>
                <w:rtl w:val="0"/>
              </w:rPr>
              <w:t xml:space="preserve">es el cambio que realiza una organización al digitalizar su información para ser más funcional y moderna.</w:t>
            </w:r>
          </w:p>
        </w:tc>
      </w:tr>
    </w:tbl>
    <w:p w:rsidR="00000000" w:rsidDel="00000000" w:rsidP="00000000" w:rsidRDefault="00000000" w:rsidRPr="00000000" w14:paraId="00000348">
      <w:pPr>
        <w:spacing w:after="120" w:line="240" w:lineRule="auto"/>
        <w:rPr/>
      </w:pPr>
      <w:r w:rsidDel="00000000" w:rsidR="00000000" w:rsidRPr="00000000">
        <w:rPr>
          <w:rtl w:val="0"/>
        </w:rPr>
      </w:r>
    </w:p>
    <w:p w:rsidR="00000000" w:rsidDel="00000000" w:rsidP="00000000" w:rsidRDefault="00000000" w:rsidRPr="00000000" w14:paraId="00000349">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34A">
      <w:pPr>
        <w:spacing w:after="120" w:line="240" w:lineRule="auto"/>
        <w:rPr/>
      </w:pPr>
      <w:r w:rsidDel="00000000" w:rsidR="00000000" w:rsidRPr="00000000">
        <w:rPr>
          <w:rtl w:val="0"/>
        </w:rPr>
      </w:r>
    </w:p>
    <w:tbl>
      <w:tblPr>
        <w:tblStyle w:val="Table29"/>
        <w:tblW w:w="140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2105"/>
        <w:tblGridChange w:id="0">
          <w:tblGrid>
            <w:gridCol w:w="1935"/>
            <w:gridCol w:w="1210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B">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4C">
            <w:pPr>
              <w:keepNext w:val="1"/>
              <w:keepLines w:val="1"/>
              <w:pBdr>
                <w:top w:space="0" w:sz="0" w:val="nil"/>
                <w:left w:space="0" w:sz="0" w:val="nil"/>
                <w:bottom w:space="0" w:sz="0" w:val="nil"/>
                <w:right w:space="0" w:sz="0" w:val="nil"/>
                <w:between w:space="0" w:sz="0" w:val="nil"/>
              </w:pBdr>
              <w:spacing w:after="120" w:lineRule="auto"/>
              <w:jc w:val="center"/>
              <w:rPr>
                <w:color w:val="000000"/>
              </w:rPr>
            </w:pPr>
            <w:bookmarkStart w:colFirst="0" w:colLast="0" w:name="_heading=h.tyjcwt" w:id="33"/>
            <w:bookmarkEnd w:id="33"/>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D">
            <w:pPr>
              <w:rPr/>
            </w:pPr>
            <w:r w:rsidDel="00000000" w:rsidR="00000000" w:rsidRPr="00000000">
              <w:rPr>
                <w:rtl w:val="0"/>
              </w:rPr>
              <w:t xml:space="preserve">Bellido Quintero, E. (2016). </w:t>
            </w:r>
            <w:r w:rsidDel="00000000" w:rsidR="00000000" w:rsidRPr="00000000">
              <w:rPr>
                <w:i w:val="1"/>
                <w:rtl w:val="0"/>
              </w:rPr>
              <w:t xml:space="preserve">Equipos de interconexión y servicios de red</w:t>
            </w:r>
            <w:r w:rsidDel="00000000" w:rsidR="00000000" w:rsidRPr="00000000">
              <w:rPr>
                <w:rtl w:val="0"/>
              </w:rPr>
              <w:t xml:space="preserve">. IC Editorial. Digitalia.</w:t>
            </w:r>
            <w:hyperlink r:id="rId80">
              <w:r w:rsidDel="00000000" w:rsidR="00000000" w:rsidRPr="00000000">
                <w:rPr>
                  <w:color w:val="1155cc"/>
                  <w:u w:val="single"/>
                  <w:rtl w:val="0"/>
                </w:rPr>
                <w:t xml:space="preserve"> https://www-digitaliapublishing-com.bdigital.sena.edu.co/a/86836</w:t>
              </w:r>
            </w:hyperlink>
            <w:r w:rsidDel="00000000" w:rsidR="00000000" w:rsidRPr="00000000">
              <w:rPr>
                <w:rtl w:val="0"/>
              </w:rPr>
            </w:r>
          </w:p>
        </w:tc>
      </w:tr>
      <w:tr>
        <w:trPr>
          <w:cantSplit w:val="0"/>
          <w:trHeight w:val="73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F">
            <w:pPr>
              <w:widowControl w:val="0"/>
              <w:spacing w:after="240" w:before="240" w:lineRule="auto"/>
              <w:rPr/>
            </w:pPr>
            <w:r w:rsidDel="00000000" w:rsidR="00000000" w:rsidRPr="00000000">
              <w:rPr>
                <w:highlight w:val="white"/>
                <w:rtl w:val="0"/>
              </w:rPr>
              <w:t xml:space="preserve">Carbonell Soto, L., y Villagrá Arnedo, C. </w:t>
            </w:r>
            <w:r w:rsidDel="00000000" w:rsidR="00000000" w:rsidRPr="00000000">
              <w:rPr>
                <w:rtl w:val="0"/>
              </w:rPr>
              <w:t xml:space="preserve">(2004). </w:t>
            </w:r>
            <w:r w:rsidDel="00000000" w:rsidR="00000000" w:rsidRPr="00000000">
              <w:rPr>
                <w:i w:val="1"/>
                <w:rtl w:val="0"/>
              </w:rPr>
              <w:t xml:space="preserve">Introducción a las bases de datos Access 2003</w:t>
            </w:r>
            <w:r w:rsidDel="00000000" w:rsidR="00000000" w:rsidRPr="00000000">
              <w:rPr>
                <w:rtl w:val="0"/>
              </w:rPr>
              <w:t xml:space="preserve">. Publicaciones de la Universidad de Alicante. </w:t>
            </w:r>
            <w:hyperlink r:id="rId81">
              <w:r w:rsidDel="00000000" w:rsidR="00000000" w:rsidRPr="00000000">
                <w:rPr>
                  <w:color w:val="1155cc"/>
                  <w:u w:val="single"/>
                  <w:rtl w:val="0"/>
                </w:rPr>
                <w:t xml:space="preserve">https://www-digitaliapublishing-com.bdigital.sena.edu.co/visor/705</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1">
            <w:pPr>
              <w:rPr/>
            </w:pPr>
            <w:r w:rsidDel="00000000" w:rsidR="00000000" w:rsidRPr="00000000">
              <w:rPr>
                <w:highlight w:val="white"/>
                <w:rtl w:val="0"/>
              </w:rPr>
              <w:t xml:space="preserve">Marqués, M. (2011).</w:t>
            </w:r>
            <w:r w:rsidDel="00000000" w:rsidR="00000000" w:rsidRPr="00000000">
              <w:rPr>
                <w:rtl w:val="0"/>
              </w:rPr>
              <w:t xml:space="preserve"> </w:t>
            </w:r>
            <w:r w:rsidDel="00000000" w:rsidR="00000000" w:rsidRPr="00000000">
              <w:rPr>
                <w:i w:val="1"/>
                <w:rtl w:val="0"/>
              </w:rPr>
              <w:t xml:space="preserve">Bases de datos. </w:t>
            </w:r>
            <w:hyperlink r:id="rId82">
              <w:r w:rsidDel="00000000" w:rsidR="00000000" w:rsidRPr="00000000">
                <w:rPr>
                  <w:color w:val="0000ff"/>
                  <w:u w:val="single"/>
                  <w:rtl w:val="0"/>
                </w:rPr>
                <w:t xml:space="preserve">https://bdigital.uvhm.edu.mx/wp-content/uploads/2020/05/Bases-de-Datos.pdf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3">
            <w:pPr>
              <w:widowControl w:val="0"/>
              <w:spacing w:after="240" w:before="240" w:lineRule="auto"/>
              <w:rPr/>
            </w:pPr>
            <w:r w:rsidDel="00000000" w:rsidR="00000000" w:rsidRPr="00000000">
              <w:rPr>
                <w:rtl w:val="0"/>
              </w:rPr>
              <w:t xml:space="preserve">Niño, Y. (s.f.). </w:t>
            </w:r>
            <w:r w:rsidDel="00000000" w:rsidR="00000000" w:rsidRPr="00000000">
              <w:rPr>
                <w:i w:val="1"/>
                <w:rtl w:val="0"/>
              </w:rPr>
              <w:t xml:space="preserve">Prototipo de un Sistema para Medir la Contribución de los Desarrolladores en Proyectos Orientados a Objetos de Código Abierto</w:t>
            </w:r>
            <w:r w:rsidDel="00000000" w:rsidR="00000000" w:rsidRPr="00000000">
              <w:rPr>
                <w:rtl w:val="0"/>
              </w:rPr>
              <w:t xml:space="preserve"> (Tesis de maestría, Universidad Nacional de Colombia). Repositorio UNAL. </w:t>
            </w:r>
            <w:hyperlink r:id="rId83">
              <w:r w:rsidDel="00000000" w:rsidR="00000000" w:rsidRPr="00000000">
                <w:rPr>
                  <w:color w:val="1155cc"/>
                  <w:u w:val="single"/>
                  <w:rtl w:val="0"/>
                </w:rPr>
                <w:t xml:space="preserve">https://repositorio.unal.edu.co/bitstream/handle/unal/7415/299787.2011.pdf?sequence=1&amp;isAllowed=y</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5">
            <w:pPr>
              <w:rPr/>
            </w:pPr>
            <w:r w:rsidDel="00000000" w:rsidR="00000000" w:rsidRPr="00000000">
              <w:rPr>
                <w:rtl w:val="0"/>
              </w:rPr>
              <w:t xml:space="preserve">Toral, M. Sergio. (2010). </w:t>
            </w:r>
            <w:r w:rsidDel="00000000" w:rsidR="00000000" w:rsidRPr="00000000">
              <w:rPr>
                <w:i w:val="1"/>
                <w:rtl w:val="0"/>
              </w:rPr>
              <w:t xml:space="preserve">Gestión del conocimiento mediante comunidades de práctica virtuales: aplicación a proyectos de software de código abierto </w:t>
            </w:r>
            <w:r w:rsidDel="00000000" w:rsidR="00000000" w:rsidRPr="00000000">
              <w:rPr>
                <w:rtl w:val="0"/>
              </w:rPr>
              <w:t xml:space="preserve">(Tesis doctoral, Universidad de Sevilla). </w:t>
            </w:r>
            <w:hyperlink r:id="rId84">
              <w:r w:rsidDel="00000000" w:rsidR="00000000" w:rsidRPr="00000000">
                <w:rPr>
                  <w:color w:val="1155cc"/>
                  <w:u w:val="single"/>
                  <w:rtl w:val="0"/>
                </w:rPr>
                <w:t xml:space="preserve">https://idus.us.es/bitstream/handle/11441/23800/M_TD-PROV4.pdf?sequence=1</w:t>
              </w:r>
            </w:hyperlink>
            <w:r w:rsidDel="00000000" w:rsidR="00000000" w:rsidRPr="00000000">
              <w:rPr>
                <w:rtl w:val="0"/>
              </w:rPr>
            </w:r>
          </w:p>
        </w:tc>
      </w:tr>
    </w:tbl>
    <w:p w:rsidR="00000000" w:rsidDel="00000000" w:rsidP="00000000" w:rsidRDefault="00000000" w:rsidRPr="00000000" w14:paraId="00000357">
      <w:pPr>
        <w:spacing w:after="120" w:line="240" w:lineRule="auto"/>
        <w:rPr/>
      </w:pPr>
      <w:r w:rsidDel="00000000" w:rsidR="00000000" w:rsidRPr="00000000">
        <w:rPr>
          <w:rtl w:val="0"/>
        </w:rPr>
      </w:r>
    </w:p>
    <w:p w:rsidR="00000000" w:rsidDel="00000000" w:rsidP="00000000" w:rsidRDefault="00000000" w:rsidRPr="00000000" w14:paraId="00000358">
      <w:pPr>
        <w:keepNext w:val="1"/>
        <w:keepLines w:val="1"/>
        <w:pBdr>
          <w:top w:space="0" w:sz="0" w:val="nil"/>
          <w:left w:space="0" w:sz="0" w:val="nil"/>
          <w:bottom w:space="0" w:sz="0" w:val="nil"/>
          <w:right w:space="0" w:sz="0" w:val="nil"/>
          <w:between w:space="0" w:sz="0" w:val="nil"/>
        </w:pBdr>
        <w:spacing w:after="120" w:line="240" w:lineRule="auto"/>
        <w:rPr>
          <w:color w:val="000000"/>
        </w:rPr>
      </w:pPr>
      <w:bookmarkStart w:colFirst="0" w:colLast="0" w:name="_heading=h.3dy6vkm" w:id="34"/>
      <w:bookmarkEnd w:id="34"/>
      <w:r w:rsidDel="00000000" w:rsidR="00000000" w:rsidRPr="00000000">
        <w:rPr>
          <w:rtl w:val="0"/>
        </w:rPr>
      </w:r>
    </w:p>
    <w:sectPr>
      <w:headerReference r:id="rId85" w:type="default"/>
      <w:footerReference r:id="rId86" w:type="default"/>
      <w:pgSz w:h="11909" w:w="16834" w:orient="landscape"/>
      <w:pgMar w:bottom="567" w:top="851" w:left="1559" w:right="1395"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iceth Medina" w:id="0" w:date="2022-09-09T13:33:23Z">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textos van dentro de la infografía</w:t>
      </w:r>
    </w:p>
  </w:comment>
  <w:comment w:author="Monica Díaz rueda" w:id="1" w:date="2022-09-20T21:50:28Z">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es el cierre del componente, deberá diseñarse como un elemento informativo para el aprendiz</w:t>
      </w:r>
    </w:p>
  </w:comment>
  <w:comment w:author="Yiceth Medina" w:id="2" w:date="2022-09-09T14:57:37Z">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editable se encuentra entre los archivos anexos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5D" w15:done="0"/>
  <w15:commentEx w15:paraId="0000035E" w15:done="0"/>
  <w15:commentEx w15:paraId="0000035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B">
    <w:pPr>
      <w:spacing w:after="120" w:line="240" w:lineRule="auto"/>
      <w:rPr>
        <w:color w:val="b7b7b7"/>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35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-349881</wp:posOffset>
          </wp:positionH>
          <wp:positionV relativeFrom="paragraph">
            <wp:posOffset>-457194</wp:posOffset>
          </wp:positionV>
          <wp:extent cx="3514725" cy="982980"/>
          <wp:effectExtent b="0" l="0" r="0" t="0"/>
          <wp:wrapTopAndBottom distB="0" distT="0"/>
          <wp:docPr id="280" name="image18.png"/>
          <a:graphic>
            <a:graphicData uri="http://schemas.openxmlformats.org/drawingml/2006/picture">
              <pic:pic>
                <pic:nvPicPr>
                  <pic:cNvPr id="0" name="image18.png"/>
                  <pic:cNvPicPr preferRelativeResize="0"/>
                </pic:nvPicPr>
                <pic:blipFill>
                  <a:blip r:embed="rId1"/>
                  <a:srcRect b="0" l="0" r="67142" t="0"/>
                  <a:stretch>
                    <a:fillRect/>
                  </a:stretch>
                </pic:blipFill>
                <pic:spPr>
                  <a:xfrm>
                    <a:off x="0" y="0"/>
                    <a:ext cx="3514725" cy="98298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pPr>
      <w:spacing w:line="240" w:lineRule="auto"/>
    </w:pPr>
    <w:tblPr>
      <w:tblStyleRowBandSize w:val="1"/>
      <w:tblStyleColBandSize w:val="1"/>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pPr>
      <w:spacing w:line="240" w:lineRule="auto"/>
    </w:pPr>
    <w:tblPr>
      <w:tblStyleRowBandSize w:val="1"/>
      <w:tblStyleColBandSize w:val="1"/>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pPr>
      <w:spacing w:line="240" w:lineRule="auto"/>
    </w:pPr>
    <w:tblPr>
      <w:tblStyleRowBandSize w:val="1"/>
      <w:tblStyleColBandSize w:val="1"/>
    </w:tblPr>
  </w:style>
  <w:style w:type="table" w:styleId="aff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
    <w:pPr>
      <w:spacing w:line="240" w:lineRule="auto"/>
    </w:pPr>
    <w:tblPr>
      <w:tblStyleRowBandSize w:val="1"/>
      <w:tblStyleColBandSize w:val="1"/>
    </w:tblPr>
  </w:style>
  <w:style w:type="table" w:styleId="affc" w:customStyle="1">
    <w:basedOn w:val="TableNormal"/>
    <w:tblPr>
      <w:tblStyleRowBandSize w:val="1"/>
      <w:tblStyleColBandSize w:val="1"/>
      <w:tblCellMar>
        <w:top w:w="100.0" w:type="dxa"/>
        <w:left w:w="100.0" w:type="dxa"/>
        <w:bottom w:w="100.0" w:type="dxa"/>
        <w:right w:w="100.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table" w:styleId="affe" w:customStyle="1">
    <w:basedOn w:val="TableNormal"/>
    <w:pPr>
      <w:spacing w:line="240" w:lineRule="auto"/>
    </w:pPr>
    <w:tblPr>
      <w:tblStyleRowBandSize w:val="1"/>
      <w:tblStyleColBandSize w:val="1"/>
    </w:tblPr>
  </w:style>
  <w:style w:type="table" w:styleId="afff" w:customStyle="1">
    <w:basedOn w:val="TableNormal"/>
    <w:tblPr>
      <w:tblStyleRowBandSize w:val="1"/>
      <w:tblStyleColBandSize w:val="1"/>
      <w:tblCellMar>
        <w:top w:w="100.0" w:type="dxa"/>
        <w:left w:w="100.0" w:type="dxa"/>
        <w:bottom w:w="100.0" w:type="dxa"/>
        <w:right w:w="100.0" w:type="dxa"/>
      </w:tblCellMar>
    </w:tblPr>
  </w:style>
  <w:style w:type="table" w:styleId="afff0" w:customStyle="1">
    <w:basedOn w:val="TableNormal"/>
    <w:tblPr>
      <w:tblStyleRowBandSize w:val="1"/>
      <w:tblStyleColBandSize w:val="1"/>
      <w:tblCellMar>
        <w:top w:w="100.0" w:type="dxa"/>
        <w:left w:w="100.0" w:type="dxa"/>
        <w:bottom w:w="100.0" w:type="dxa"/>
        <w:right w:w="100.0" w:type="dxa"/>
      </w:tblCellMar>
    </w:tblPr>
  </w:style>
  <w:style w:type="table" w:styleId="afff1" w:customStyle="1">
    <w:basedOn w:val="TableNormal"/>
    <w:pPr>
      <w:spacing w:line="240" w:lineRule="auto"/>
    </w:pPr>
    <w:tblPr>
      <w:tblStyleRowBandSize w:val="1"/>
      <w:tblStyleColBandSize w:val="1"/>
    </w:tblPr>
  </w:style>
  <w:style w:type="table" w:styleId="afff2" w:customStyle="1">
    <w:basedOn w:val="TableNormal"/>
    <w:tblPr>
      <w:tblStyleRowBandSize w:val="1"/>
      <w:tblStyleColBandSize w:val="1"/>
      <w:tblCellMar>
        <w:top w:w="100.0" w:type="dxa"/>
        <w:left w:w="100.0" w:type="dxa"/>
        <w:bottom w:w="100.0" w:type="dxa"/>
        <w:right w:w="100.0" w:type="dxa"/>
      </w:tblCellMar>
    </w:tblPr>
  </w:style>
  <w:style w:type="table" w:styleId="afff3" w:customStyle="1">
    <w:basedOn w:val="TableNormal"/>
    <w:pPr>
      <w:spacing w:line="240" w:lineRule="auto"/>
    </w:pPr>
    <w:tblPr>
      <w:tblStyleRowBandSize w:val="1"/>
      <w:tblStyleColBandSize w:val="1"/>
    </w:tblPr>
  </w:style>
  <w:style w:type="table" w:styleId="afff4" w:customStyle="1">
    <w:basedOn w:val="TableNormal"/>
    <w:tblPr>
      <w:tblStyleRowBandSize w:val="1"/>
      <w:tblStyleColBandSize w:val="1"/>
      <w:tblCellMar>
        <w:top w:w="100.0" w:type="dxa"/>
        <w:left w:w="100.0" w:type="dxa"/>
        <w:bottom w:w="100.0" w:type="dxa"/>
        <w:right w:w="100.0" w:type="dxa"/>
      </w:tblCellMar>
    </w:tblPr>
  </w:style>
  <w:style w:type="table" w:styleId="afff5" w:customStyle="1">
    <w:basedOn w:val="TableNormal"/>
    <w:pPr>
      <w:spacing w:line="240" w:lineRule="auto"/>
    </w:pPr>
    <w:tblPr>
      <w:tblStyleRowBandSize w:val="1"/>
      <w:tblStyleColBandSize w:val="1"/>
    </w:tblPr>
  </w:style>
  <w:style w:type="table" w:styleId="afff6" w:customStyle="1">
    <w:basedOn w:val="TableNormal"/>
    <w:tblPr>
      <w:tblStyleRowBandSize w:val="1"/>
      <w:tblStyleColBandSize w:val="1"/>
      <w:tblCellMar>
        <w:top w:w="100.0" w:type="dxa"/>
        <w:left w:w="100.0" w:type="dxa"/>
        <w:bottom w:w="100.0" w:type="dxa"/>
        <w:right w:w="100.0" w:type="dxa"/>
      </w:tblCellMar>
    </w:tblPr>
  </w:style>
  <w:style w:type="table" w:styleId="afff7" w:customStyle="1">
    <w:basedOn w:val="TableNormal"/>
    <w:pPr>
      <w:spacing w:line="240" w:lineRule="auto"/>
    </w:pPr>
    <w:tblPr>
      <w:tblStyleRowBandSize w:val="1"/>
      <w:tblStyleColBandSize w:val="1"/>
    </w:tblPr>
  </w:style>
  <w:style w:type="table" w:styleId="afff8" w:customStyle="1">
    <w:basedOn w:val="TableNormal"/>
    <w:tblPr>
      <w:tblStyleRowBandSize w:val="1"/>
      <w:tblStyleColBandSize w:val="1"/>
      <w:tblCellMar>
        <w:top w:w="100.0" w:type="dxa"/>
        <w:left w:w="100.0" w:type="dxa"/>
        <w:bottom w:w="100.0" w:type="dxa"/>
        <w:right w:w="100.0" w:type="dxa"/>
      </w:tblCellMar>
    </w:tblPr>
  </w:style>
  <w:style w:type="table" w:styleId="afff9" w:customStyle="1">
    <w:basedOn w:val="TableNormal"/>
    <w:tblPr>
      <w:tblStyleRowBandSize w:val="1"/>
      <w:tblStyleColBandSize w:val="1"/>
      <w:tblCellMar>
        <w:top w:w="100.0" w:type="dxa"/>
        <w:left w:w="100.0" w:type="dxa"/>
        <w:bottom w:w="100.0" w:type="dxa"/>
        <w:right w:w="100.0" w:type="dxa"/>
      </w:tblCellMar>
    </w:tblPr>
  </w:style>
  <w:style w:type="table" w:styleId="afffa" w:customStyle="1">
    <w:basedOn w:val="TableNormal"/>
    <w:tblPr>
      <w:tblStyleRowBandSize w:val="1"/>
      <w:tblStyleColBandSize w:val="1"/>
      <w:tblCellMar>
        <w:top w:w="100.0" w:type="dxa"/>
        <w:left w:w="100.0" w:type="dxa"/>
        <w:bottom w:w="100.0" w:type="dxa"/>
        <w:right w:w="100.0" w:type="dxa"/>
      </w:tblCellMar>
    </w:tblPr>
  </w:style>
  <w:style w:type="table" w:styleId="afffb" w:customStyle="1">
    <w:basedOn w:val="TableNormal"/>
    <w:tblPr>
      <w:tblStyleRowBandSize w:val="1"/>
      <w:tblStyleColBandSize w:val="1"/>
      <w:tblCellMar>
        <w:top w:w="100.0" w:type="dxa"/>
        <w:left w:w="100.0" w:type="dxa"/>
        <w:bottom w:w="100.0" w:type="dxa"/>
        <w:right w:w="100.0" w:type="dxa"/>
      </w:tblCellMar>
    </w:tblPr>
  </w:style>
  <w:style w:type="table" w:styleId="afffc"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
    <w:tblPr>
      <w:tblStyleRowBandSize w:val="1"/>
      <w:tblStyleColBandSize w:val="1"/>
      <w:tblCellMar>
        <w:top w:w="100.0" w:type="dxa"/>
        <w:left w:w="100.0" w:type="dxa"/>
        <w:bottom w:w="100.0" w:type="dxa"/>
        <w:right w:w="100.0" w:type="dxa"/>
      </w:tblCellMar>
    </w:tblPr>
  </w:style>
  <w:style w:type="table" w:styleId="affff6"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9E59BE"/>
    <w:rPr>
      <w:color w:val="0000ff" w:themeColor="hyperlink"/>
      <w:u w:val="single"/>
    </w:rPr>
  </w:style>
  <w:style w:type="character" w:styleId="UnresolvedMention">
    <w:name w:val="Unresolved Mention"/>
    <w:basedOn w:val="DefaultParagraphFont"/>
    <w:uiPriority w:val="99"/>
    <w:semiHidden w:val="1"/>
    <w:unhideWhenUsed w:val="1"/>
    <w:rsid w:val="009E59BE"/>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84" Type="http://schemas.openxmlformats.org/officeDocument/2006/relationships/hyperlink" Target="https://idus.us.es/bitstream/handle/11441/23800/M_TD-PROV4.pdf?sequence=1" TargetMode="External"/><Relationship Id="rId83" Type="http://schemas.openxmlformats.org/officeDocument/2006/relationships/hyperlink" Target="https://repositorio.unal.edu.co/bitstream/handle/unal/7415/299787.2011.pdf?sequence=1&amp;isAllowed=y" TargetMode="External"/><Relationship Id="rId42" Type="http://schemas.openxmlformats.org/officeDocument/2006/relationships/image" Target="media/image23.png"/><Relationship Id="rId86" Type="http://schemas.openxmlformats.org/officeDocument/2006/relationships/footer" Target="footer1.xml"/><Relationship Id="rId41" Type="http://schemas.openxmlformats.org/officeDocument/2006/relationships/image" Target="media/image11.png"/><Relationship Id="rId85" Type="http://schemas.openxmlformats.org/officeDocument/2006/relationships/header" Target="header1.xml"/><Relationship Id="rId44" Type="http://schemas.openxmlformats.org/officeDocument/2006/relationships/image" Target="media/image54.png"/><Relationship Id="rId43" Type="http://schemas.openxmlformats.org/officeDocument/2006/relationships/image" Target="media/image10.png"/><Relationship Id="rId46" Type="http://schemas.openxmlformats.org/officeDocument/2006/relationships/image" Target="media/image2.png"/><Relationship Id="rId45" Type="http://schemas.openxmlformats.org/officeDocument/2006/relationships/image" Target="media/image7.png"/><Relationship Id="rId80" Type="http://schemas.openxmlformats.org/officeDocument/2006/relationships/hyperlink" Target="https://www-digitaliapublishing-com.bdigital.sena.edu.co/a/86836" TargetMode="External"/><Relationship Id="rId82" Type="http://schemas.openxmlformats.org/officeDocument/2006/relationships/hyperlink" Target="https://bdigital.uvhm.edu.mx/wp-content/uploads/2020/05/Bases-de-Datos.pdf" TargetMode="External"/><Relationship Id="rId81" Type="http://schemas.openxmlformats.org/officeDocument/2006/relationships/hyperlink" Target="https://www-digitaliapublishing-com.bdigital.sena.edu.co/visor/705"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8.png"/><Relationship Id="rId48" Type="http://schemas.openxmlformats.org/officeDocument/2006/relationships/image" Target="media/image4.png"/><Relationship Id="rId47" Type="http://schemas.openxmlformats.org/officeDocument/2006/relationships/image" Target="media/image3.png"/><Relationship Id="rId49"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www.youtube.com/watch?v=pqbzLgYYjdc" TargetMode="External"/><Relationship Id="rId72" Type="http://schemas.openxmlformats.org/officeDocument/2006/relationships/hyperlink" Target="https://www.youtube.com/watch?v=pqbzLgYYjdc" TargetMode="External"/><Relationship Id="rId31" Type="http://schemas.openxmlformats.org/officeDocument/2006/relationships/image" Target="media/image61.png"/><Relationship Id="rId75" Type="http://schemas.openxmlformats.org/officeDocument/2006/relationships/hyperlink" Target="https://www.youtube.com/watch?v=eAnize4bCmA" TargetMode="External"/><Relationship Id="rId30" Type="http://schemas.openxmlformats.org/officeDocument/2006/relationships/image" Target="media/image62.png"/><Relationship Id="rId74" Type="http://schemas.openxmlformats.org/officeDocument/2006/relationships/hyperlink" Target="https://www.youtube.com/watch?v=eAnize4bCmA" TargetMode="External"/><Relationship Id="rId33" Type="http://schemas.openxmlformats.org/officeDocument/2006/relationships/image" Target="media/image20.png"/><Relationship Id="rId77" Type="http://schemas.openxmlformats.org/officeDocument/2006/relationships/hyperlink" Target="http://servicio.bc.uc.edu.ve/derecho/revista/idc38/art07.pdf" TargetMode="External"/><Relationship Id="rId32" Type="http://schemas.openxmlformats.org/officeDocument/2006/relationships/image" Target="media/image31.png"/><Relationship Id="rId76" Type="http://schemas.openxmlformats.org/officeDocument/2006/relationships/hyperlink" Target="http://servicio.bc.uc.edu.ve/derecho/revista/idc38/art07.pdf" TargetMode="External"/><Relationship Id="rId35" Type="http://schemas.openxmlformats.org/officeDocument/2006/relationships/image" Target="media/image19.png"/><Relationship Id="rId79" Type="http://schemas.openxmlformats.org/officeDocument/2006/relationships/hyperlink" Target="https://es.wikipedia.org/wiki/Soporte_de_almacenamiento_de_datos" TargetMode="External"/><Relationship Id="rId34" Type="http://schemas.openxmlformats.org/officeDocument/2006/relationships/image" Target="media/image22.png"/><Relationship Id="rId78" Type="http://schemas.openxmlformats.org/officeDocument/2006/relationships/hyperlink" Target="https://es.wikipedia.org/wiki/Componente_electr%C3%B3nico" TargetMode="External"/><Relationship Id="rId71" Type="http://schemas.openxmlformats.org/officeDocument/2006/relationships/hyperlink" Target="https://www-digitaliapublishing-com.bdigital.sena.edu.co/visor/82877" TargetMode="External"/><Relationship Id="rId70" Type="http://schemas.openxmlformats.org/officeDocument/2006/relationships/hyperlink" Target="https://www-digitaliapublishing-com.bdigital.sena.edu.co/visor/82877" TargetMode="External"/><Relationship Id="rId37" Type="http://schemas.openxmlformats.org/officeDocument/2006/relationships/image" Target="media/image35.png"/><Relationship Id="rId36" Type="http://schemas.openxmlformats.org/officeDocument/2006/relationships/image" Target="media/image34.png"/><Relationship Id="rId39" Type="http://schemas.openxmlformats.org/officeDocument/2006/relationships/image" Target="media/image26.png"/><Relationship Id="rId38" Type="http://schemas.openxmlformats.org/officeDocument/2006/relationships/image" Target="media/image25.png"/><Relationship Id="rId62" Type="http://schemas.openxmlformats.org/officeDocument/2006/relationships/image" Target="media/image36.png"/><Relationship Id="rId61" Type="http://schemas.openxmlformats.org/officeDocument/2006/relationships/image" Target="media/image33.png"/><Relationship Id="rId20" Type="http://schemas.openxmlformats.org/officeDocument/2006/relationships/image" Target="media/image48.png"/><Relationship Id="rId64" Type="http://schemas.openxmlformats.org/officeDocument/2006/relationships/image" Target="media/image40.png"/><Relationship Id="rId63" Type="http://schemas.openxmlformats.org/officeDocument/2006/relationships/image" Target="media/image44.png"/><Relationship Id="rId22" Type="http://schemas.openxmlformats.org/officeDocument/2006/relationships/image" Target="media/image49.png"/><Relationship Id="rId66" Type="http://schemas.openxmlformats.org/officeDocument/2006/relationships/image" Target="media/image42.png"/><Relationship Id="rId21" Type="http://schemas.openxmlformats.org/officeDocument/2006/relationships/image" Target="media/image43.png"/><Relationship Id="rId65" Type="http://schemas.openxmlformats.org/officeDocument/2006/relationships/image" Target="media/image53.png"/><Relationship Id="rId24" Type="http://schemas.openxmlformats.org/officeDocument/2006/relationships/image" Target="media/image51.png"/><Relationship Id="rId68" Type="http://schemas.openxmlformats.org/officeDocument/2006/relationships/image" Target="media/image58.png"/><Relationship Id="rId23" Type="http://schemas.openxmlformats.org/officeDocument/2006/relationships/image" Target="media/image60.png"/><Relationship Id="rId67" Type="http://schemas.openxmlformats.org/officeDocument/2006/relationships/image" Target="media/image55.png"/><Relationship Id="rId60" Type="http://schemas.openxmlformats.org/officeDocument/2006/relationships/image" Target="media/image5.png"/><Relationship Id="rId26" Type="http://schemas.openxmlformats.org/officeDocument/2006/relationships/image" Target="media/image50.png"/><Relationship Id="rId25" Type="http://schemas.openxmlformats.org/officeDocument/2006/relationships/image" Target="media/image52.png"/><Relationship Id="rId69" Type="http://schemas.openxmlformats.org/officeDocument/2006/relationships/image" Target="media/image59.png"/><Relationship Id="rId28" Type="http://schemas.openxmlformats.org/officeDocument/2006/relationships/image" Target="media/image57.png"/><Relationship Id="rId27" Type="http://schemas.openxmlformats.org/officeDocument/2006/relationships/image" Target="media/image56.png"/><Relationship Id="rId29" Type="http://schemas.openxmlformats.org/officeDocument/2006/relationships/image" Target="media/image47.png"/><Relationship Id="rId51" Type="http://schemas.openxmlformats.org/officeDocument/2006/relationships/image" Target="media/image12.png"/><Relationship Id="rId50" Type="http://schemas.openxmlformats.org/officeDocument/2006/relationships/image" Target="media/image21.png"/><Relationship Id="rId53" Type="http://schemas.openxmlformats.org/officeDocument/2006/relationships/image" Target="media/image6.png"/><Relationship Id="rId52" Type="http://schemas.openxmlformats.org/officeDocument/2006/relationships/image" Target="media/image13.png"/><Relationship Id="rId11" Type="http://schemas.openxmlformats.org/officeDocument/2006/relationships/image" Target="media/image30.png"/><Relationship Id="rId55" Type="http://schemas.openxmlformats.org/officeDocument/2006/relationships/image" Target="media/image14.png"/><Relationship Id="rId10" Type="http://schemas.openxmlformats.org/officeDocument/2006/relationships/image" Target="media/image29.png"/><Relationship Id="rId54" Type="http://schemas.openxmlformats.org/officeDocument/2006/relationships/image" Target="media/image8.png"/><Relationship Id="rId13" Type="http://schemas.openxmlformats.org/officeDocument/2006/relationships/image" Target="media/image32.png"/><Relationship Id="rId57" Type="http://schemas.openxmlformats.org/officeDocument/2006/relationships/image" Target="media/image17.png"/><Relationship Id="rId12" Type="http://schemas.openxmlformats.org/officeDocument/2006/relationships/image" Target="media/image24.png"/><Relationship Id="rId56" Type="http://schemas.openxmlformats.org/officeDocument/2006/relationships/image" Target="media/image1.png"/><Relationship Id="rId15" Type="http://schemas.openxmlformats.org/officeDocument/2006/relationships/image" Target="media/image39.png"/><Relationship Id="rId59" Type="http://schemas.openxmlformats.org/officeDocument/2006/relationships/image" Target="media/image16.png"/><Relationship Id="rId14" Type="http://schemas.openxmlformats.org/officeDocument/2006/relationships/image" Target="media/image38.png"/><Relationship Id="rId58" Type="http://schemas.openxmlformats.org/officeDocument/2006/relationships/image" Target="media/image9.png"/><Relationship Id="rId17" Type="http://schemas.openxmlformats.org/officeDocument/2006/relationships/image" Target="media/image37.png"/><Relationship Id="rId16" Type="http://schemas.openxmlformats.org/officeDocument/2006/relationships/image" Target="media/image45.png"/><Relationship Id="rId19" Type="http://schemas.openxmlformats.org/officeDocument/2006/relationships/image" Target="media/image46.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it0HYPLRGkrbBQlm+QNz4YyEw==">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2022-09-06T20:48:00Z</dcterms:created>
  <dc:creator>Familia diaz diaz</dc:creator>
</cp:coreProperties>
</file>